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26FE" w14:textId="77777777" w:rsidR="00755B4E" w:rsidRDefault="00407EF2">
      <w:pPr>
        <w:pStyle w:val="Body"/>
      </w:pPr>
      <w:r>
        <w:rPr>
          <w:noProof/>
        </w:rPr>
        <w:drawing>
          <wp:anchor distT="0" distB="0" distL="114300" distR="114300" simplePos="0" relativeHeight="251675648" behindDoc="0" locked="0" layoutInCell="1" allowOverlap="1" wp14:anchorId="3C1E34EB" wp14:editId="6DE0ED57">
            <wp:simplePos x="0" y="0"/>
            <wp:positionH relativeFrom="margin">
              <wp:align>left</wp:align>
            </wp:positionH>
            <wp:positionV relativeFrom="paragraph">
              <wp:posOffset>-281940</wp:posOffset>
            </wp:positionV>
            <wp:extent cx="2381250" cy="622857"/>
            <wp:effectExtent l="0" t="0" r="0" b="6350"/>
            <wp:wrapNone/>
            <wp:docPr id="7" name="Picture 7"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6228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78FF3" w14:textId="77777777" w:rsidR="00501ACB" w:rsidRDefault="00501ACB">
      <w:pPr>
        <w:pStyle w:val="Body"/>
      </w:pPr>
    </w:p>
    <w:p w14:paraId="19CA4787" w14:textId="77777777" w:rsidR="00501ACB" w:rsidRDefault="00501ACB">
      <w:pPr>
        <w:pStyle w:val="Body"/>
      </w:pPr>
    </w:p>
    <w:p w14:paraId="0026CF41" w14:textId="77777777" w:rsidR="00501ACB" w:rsidRDefault="00501ACB">
      <w:pPr>
        <w:pStyle w:val="Body"/>
      </w:pPr>
    </w:p>
    <w:p w14:paraId="6BE98F7B" w14:textId="77777777" w:rsidR="00501ACB" w:rsidRDefault="004138C3">
      <w:pPr>
        <w:pStyle w:val="Body"/>
      </w:pPr>
      <w:r>
        <w:rPr>
          <w:noProof/>
        </w:rPr>
        <mc:AlternateContent>
          <mc:Choice Requires="wps">
            <w:drawing>
              <wp:anchor distT="0" distB="0" distL="114300" distR="114300" simplePos="0" relativeHeight="251676672" behindDoc="0" locked="0" layoutInCell="1" allowOverlap="1" wp14:anchorId="68FE17DE" wp14:editId="76E683D3">
                <wp:simplePos x="0" y="0"/>
                <wp:positionH relativeFrom="margin">
                  <wp:align>right</wp:align>
                </wp:positionH>
                <wp:positionV relativeFrom="paragraph">
                  <wp:posOffset>27940</wp:posOffset>
                </wp:positionV>
                <wp:extent cx="9010650" cy="819150"/>
                <wp:effectExtent l="19050" t="19050" r="19050" b="17145"/>
                <wp:wrapNone/>
                <wp:docPr id="8" name="Text Box 8"/>
                <wp:cNvGraphicFramePr/>
                <a:graphic xmlns:a="http://schemas.openxmlformats.org/drawingml/2006/main">
                  <a:graphicData uri="http://schemas.microsoft.com/office/word/2010/wordprocessingShape">
                    <wps:wsp>
                      <wps:cNvSpPr txBox="1"/>
                      <wps:spPr>
                        <a:xfrm>
                          <a:off x="0" y="0"/>
                          <a:ext cx="9010650" cy="819150"/>
                        </a:xfrm>
                        <a:prstGeom prst="rect">
                          <a:avLst/>
                        </a:prstGeom>
                        <a:solidFill>
                          <a:srgbClr val="008000"/>
                        </a:solidFill>
                        <a:ln w="28575">
                          <a:solidFill>
                            <a:schemeClr val="tx1"/>
                          </a:solidFill>
                        </a:ln>
                        <a:effectLst/>
                        <a:sp3d/>
                      </wps:spPr>
                      <wps:style>
                        <a:lnRef idx="0">
                          <a:scrgbClr r="0" g="0" b="0"/>
                        </a:lnRef>
                        <a:fillRef idx="0">
                          <a:scrgbClr r="0" g="0" b="0"/>
                        </a:fillRef>
                        <a:effectRef idx="0">
                          <a:scrgbClr r="0" g="0" b="0"/>
                        </a:effectRef>
                        <a:fontRef idx="none"/>
                      </wps:style>
                      <wps:txbx>
                        <w:txbxContent>
                          <w:p w14:paraId="19962332" w14:textId="77777777" w:rsidR="003006B2" w:rsidRPr="004138C3" w:rsidRDefault="003006B2" w:rsidP="004138C3">
                            <w:pPr>
                              <w:shd w:val="clear" w:color="auto" w:fill="008000"/>
                              <w:jc w:val="center"/>
                              <w:rPr>
                                <w:rFonts w:ascii="Calibri" w:hAnsi="Calibri"/>
                                <w:b/>
                                <w:color w:val="FFFFFF" w:themeColor="background1"/>
                                <w:sz w:val="72"/>
                                <w:szCs w:val="72"/>
                              </w:rPr>
                            </w:pPr>
                            <w:r w:rsidRPr="004138C3">
                              <w:rPr>
                                <w:rFonts w:ascii="Calibri" w:hAnsi="Calibri"/>
                                <w:b/>
                                <w:color w:val="FFFFFF" w:themeColor="background1"/>
                                <w:sz w:val="72"/>
                                <w:szCs w:val="72"/>
                              </w:rPr>
                              <w:t>DESIGN AND TECHNOLOGY CURRICULUM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FE17DE" id="_x0000_t202" coordsize="21600,21600" o:spt="202" path="m,l,21600r21600,l21600,xe">
                <v:stroke joinstyle="miter"/>
                <v:path gradientshapeok="t" o:connecttype="rect"/>
              </v:shapetype>
              <v:shape id="Text Box 8" o:spid="_x0000_s1026" type="#_x0000_t202" style="position:absolute;margin-left:658.3pt;margin-top:2.2pt;width:709.5pt;height:64.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" fillcolor="green" strokecolor="black [3213]" strokeweight="2.25pt">
                <v:textbox style="mso-fit-shape-to-text:t" inset="4pt,4pt,4pt,4pt">
                  <w:txbxContent>
                    <w:p w14:paraId="19962332" w14:textId="77777777" w:rsidR="003006B2" w:rsidRPr="004138C3" w:rsidRDefault="003006B2" w:rsidP="004138C3">
                      <w:pPr>
                        <w:shd w:val="clear" w:color="auto" w:fill="008000"/>
                        <w:jc w:val="center"/>
                        <w:rPr>
                          <w:rFonts w:ascii="Calibri" w:hAnsi="Calibri"/>
                          <w:b/>
                          <w:color w:val="FFFFFF" w:themeColor="background1"/>
                          <w:sz w:val="72"/>
                          <w:szCs w:val="72"/>
                        </w:rPr>
                      </w:pPr>
                      <w:r w:rsidRPr="004138C3">
                        <w:rPr>
                          <w:rFonts w:ascii="Calibri" w:hAnsi="Calibri"/>
                          <w:b/>
                          <w:color w:val="FFFFFF" w:themeColor="background1"/>
                          <w:sz w:val="72"/>
                          <w:szCs w:val="72"/>
                        </w:rPr>
                        <w:t>DESIGN AND TECHNOLOGY CURRICULUM</w:t>
                      </w:r>
                    </w:p>
                  </w:txbxContent>
                </v:textbox>
                <w10:wrap anchorx="margin"/>
              </v:shape>
            </w:pict>
          </mc:Fallback>
        </mc:AlternateContent>
      </w:r>
    </w:p>
    <w:p w14:paraId="7A325B97" w14:textId="77777777" w:rsidR="00501ACB" w:rsidRDefault="00501ACB">
      <w:pPr>
        <w:pStyle w:val="Body"/>
      </w:pPr>
    </w:p>
    <w:p w14:paraId="78F0AC75" w14:textId="77777777" w:rsidR="00501ACB" w:rsidRDefault="00501ACB">
      <w:pPr>
        <w:pStyle w:val="Body"/>
      </w:pPr>
    </w:p>
    <w:p w14:paraId="44150767" w14:textId="77777777" w:rsidR="00501ACB" w:rsidRDefault="00501ACB">
      <w:pPr>
        <w:pStyle w:val="Body"/>
      </w:pPr>
    </w:p>
    <w:p w14:paraId="75C9E0D8" w14:textId="77777777" w:rsidR="00501ACB" w:rsidRDefault="00501ACB">
      <w:pPr>
        <w:pStyle w:val="Body"/>
      </w:pPr>
    </w:p>
    <w:p w14:paraId="5CC3A3EC" w14:textId="77777777" w:rsidR="00501ACB" w:rsidRDefault="00501ACB">
      <w:pPr>
        <w:pStyle w:val="Body"/>
      </w:pPr>
    </w:p>
    <w:p w14:paraId="58746C79" w14:textId="77777777" w:rsidR="00501ACB" w:rsidRDefault="00501ACB">
      <w:pPr>
        <w:pStyle w:val="Body"/>
      </w:pPr>
    </w:p>
    <w:p w14:paraId="057252B3" w14:textId="77777777" w:rsidR="00501ACB" w:rsidRDefault="004138C3">
      <w:pPr>
        <w:pStyle w:val="Body"/>
      </w:pPr>
      <w:r>
        <w:rPr>
          <w:noProof/>
        </w:rPr>
        <w:drawing>
          <wp:anchor distT="0" distB="0" distL="114300" distR="114300" simplePos="0" relativeHeight="251678720" behindDoc="1" locked="0" layoutInCell="1" allowOverlap="1" wp14:anchorId="045C303D" wp14:editId="5FB34DEE">
            <wp:simplePos x="0" y="0"/>
            <wp:positionH relativeFrom="margin">
              <wp:posOffset>2188210</wp:posOffset>
            </wp:positionH>
            <wp:positionV relativeFrom="paragraph">
              <wp:posOffset>7620</wp:posOffset>
            </wp:positionV>
            <wp:extent cx="4648200" cy="3467735"/>
            <wp:effectExtent l="0" t="0" r="0" b="0"/>
            <wp:wrapTight wrapText="bothSides">
              <wp:wrapPolygon edited="0">
                <wp:start x="10003" y="0"/>
                <wp:lineTo x="9915" y="593"/>
                <wp:lineTo x="10269" y="1899"/>
                <wp:lineTo x="3187" y="2255"/>
                <wp:lineTo x="531" y="2729"/>
                <wp:lineTo x="797" y="5696"/>
                <wp:lineTo x="266" y="6645"/>
                <wp:lineTo x="0" y="7238"/>
                <wp:lineTo x="0" y="8899"/>
                <wp:lineTo x="177" y="9493"/>
                <wp:lineTo x="1151" y="11391"/>
                <wp:lineTo x="974" y="13053"/>
                <wp:lineTo x="3275" y="13646"/>
                <wp:lineTo x="797" y="14239"/>
                <wp:lineTo x="885" y="15188"/>
                <wp:lineTo x="3984" y="18986"/>
                <wp:lineTo x="4072" y="20172"/>
                <wp:lineTo x="7702" y="20884"/>
                <wp:lineTo x="13013" y="21003"/>
                <wp:lineTo x="12925" y="21477"/>
                <wp:lineTo x="14607" y="21477"/>
                <wp:lineTo x="14695" y="21359"/>
                <wp:lineTo x="14430" y="20884"/>
                <wp:lineTo x="17970" y="20884"/>
                <wp:lineTo x="21157" y="20053"/>
                <wp:lineTo x="21157" y="16138"/>
                <wp:lineTo x="20449" y="15544"/>
                <wp:lineTo x="18944" y="15188"/>
                <wp:lineTo x="19121" y="13290"/>
                <wp:lineTo x="19918" y="11391"/>
                <wp:lineTo x="20007" y="10561"/>
                <wp:lineTo x="19652" y="9849"/>
                <wp:lineTo x="18944" y="9493"/>
                <wp:lineTo x="19210" y="8069"/>
                <wp:lineTo x="18325" y="7832"/>
                <wp:lineTo x="15315" y="7594"/>
                <wp:lineTo x="17882" y="6526"/>
                <wp:lineTo x="17793" y="5696"/>
                <wp:lineTo x="21511" y="4509"/>
                <wp:lineTo x="21511" y="2729"/>
                <wp:lineTo x="21334" y="2611"/>
                <wp:lineTo x="18148" y="1899"/>
                <wp:lineTo x="18413" y="1305"/>
                <wp:lineTo x="17882" y="831"/>
                <wp:lineTo x="15669" y="0"/>
                <wp:lineTo x="10003" y="0"/>
              </wp:wrapPolygon>
            </wp:wrapTight>
            <wp:docPr id="10" name="Picture 10" descr="Description: C:\Users\head\Desktop\valu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ead\Desktop\values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0" cy="3467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B505B" w14:textId="77777777" w:rsidR="00501ACB" w:rsidRDefault="00501ACB">
      <w:pPr>
        <w:pStyle w:val="Body"/>
      </w:pPr>
    </w:p>
    <w:p w14:paraId="31A676CC" w14:textId="77777777" w:rsidR="00501ACB" w:rsidRDefault="00501ACB">
      <w:pPr>
        <w:pStyle w:val="Body"/>
      </w:pPr>
    </w:p>
    <w:p w14:paraId="5A282B60" w14:textId="77777777" w:rsidR="00501ACB" w:rsidRDefault="00501ACB">
      <w:pPr>
        <w:pStyle w:val="Body"/>
      </w:pPr>
    </w:p>
    <w:p w14:paraId="5214F5B7" w14:textId="77777777" w:rsidR="00501ACB" w:rsidRDefault="00501ACB">
      <w:pPr>
        <w:pStyle w:val="Body"/>
      </w:pPr>
    </w:p>
    <w:p w14:paraId="09234048" w14:textId="77777777" w:rsidR="00501ACB" w:rsidRDefault="00501ACB">
      <w:pPr>
        <w:pStyle w:val="Body"/>
      </w:pPr>
    </w:p>
    <w:p w14:paraId="2865B29F" w14:textId="77777777" w:rsidR="00501ACB" w:rsidRDefault="00501ACB">
      <w:pPr>
        <w:pStyle w:val="Body"/>
      </w:pPr>
    </w:p>
    <w:p w14:paraId="60823488" w14:textId="77777777" w:rsidR="00501ACB" w:rsidRDefault="00501ACB">
      <w:pPr>
        <w:pStyle w:val="Body"/>
      </w:pPr>
    </w:p>
    <w:p w14:paraId="7E263D23" w14:textId="77777777" w:rsidR="00501ACB" w:rsidRDefault="00501ACB">
      <w:pPr>
        <w:pStyle w:val="Body"/>
      </w:pPr>
    </w:p>
    <w:p w14:paraId="1C0471F6" w14:textId="77777777" w:rsidR="00501ACB" w:rsidRDefault="00501ACB">
      <w:pPr>
        <w:pStyle w:val="Body"/>
      </w:pPr>
    </w:p>
    <w:p w14:paraId="7194A2C9" w14:textId="77777777" w:rsidR="00501ACB" w:rsidRDefault="00501ACB">
      <w:pPr>
        <w:pStyle w:val="Body"/>
      </w:pPr>
    </w:p>
    <w:p w14:paraId="6E35F09A" w14:textId="77777777" w:rsidR="00501ACB" w:rsidRDefault="00501ACB">
      <w:pPr>
        <w:pStyle w:val="Body"/>
      </w:pPr>
    </w:p>
    <w:p w14:paraId="265C4041" w14:textId="77777777" w:rsidR="00501ACB" w:rsidRDefault="00501ACB">
      <w:pPr>
        <w:pStyle w:val="Body"/>
      </w:pPr>
    </w:p>
    <w:p w14:paraId="3C19BE47" w14:textId="77777777" w:rsidR="00501ACB" w:rsidRDefault="00501ACB">
      <w:pPr>
        <w:pStyle w:val="Body"/>
      </w:pPr>
    </w:p>
    <w:p w14:paraId="42A57A44" w14:textId="77777777" w:rsidR="00501ACB" w:rsidRDefault="00501ACB">
      <w:pPr>
        <w:pStyle w:val="Body"/>
      </w:pPr>
    </w:p>
    <w:p w14:paraId="61505FB0" w14:textId="77777777" w:rsidR="00501ACB" w:rsidRDefault="00501ACB">
      <w:pPr>
        <w:pStyle w:val="Body"/>
      </w:pPr>
    </w:p>
    <w:p w14:paraId="6373CCBC" w14:textId="77777777" w:rsidR="00501ACB" w:rsidRDefault="00501ACB">
      <w:pPr>
        <w:pStyle w:val="Body"/>
      </w:pPr>
    </w:p>
    <w:p w14:paraId="6C82346A" w14:textId="77777777" w:rsidR="00501ACB" w:rsidRDefault="00501ACB">
      <w:pPr>
        <w:pStyle w:val="Body"/>
      </w:pPr>
    </w:p>
    <w:p w14:paraId="5A21CAD4" w14:textId="77777777" w:rsidR="00501ACB" w:rsidRDefault="00501ACB">
      <w:pPr>
        <w:pStyle w:val="Body"/>
      </w:pPr>
    </w:p>
    <w:p w14:paraId="5D6F1ED3" w14:textId="77777777" w:rsidR="00501ACB" w:rsidRDefault="00501ACB">
      <w:pPr>
        <w:pStyle w:val="Body"/>
      </w:pPr>
    </w:p>
    <w:p w14:paraId="0AFE6F81" w14:textId="77777777" w:rsidR="00501ACB" w:rsidRDefault="00501ACB">
      <w:pPr>
        <w:pStyle w:val="Body"/>
      </w:pPr>
    </w:p>
    <w:p w14:paraId="5E085C16" w14:textId="77777777" w:rsidR="00501ACB" w:rsidRDefault="00501ACB">
      <w:pPr>
        <w:pStyle w:val="Body"/>
      </w:pPr>
    </w:p>
    <w:p w14:paraId="01C1A8FD" w14:textId="77777777" w:rsidR="00501ACB" w:rsidRDefault="00501ACB">
      <w:pPr>
        <w:pStyle w:val="Body"/>
      </w:pPr>
    </w:p>
    <w:p w14:paraId="7D7CA216" w14:textId="77777777" w:rsidR="00501ACB" w:rsidRDefault="00501ACB">
      <w:pPr>
        <w:pStyle w:val="Body"/>
      </w:pPr>
    </w:p>
    <w:p w14:paraId="31631E55" w14:textId="77777777" w:rsidR="00501ACB" w:rsidRDefault="004138C3">
      <w:pPr>
        <w:pStyle w:val="Body"/>
      </w:pPr>
      <w:r>
        <w:rPr>
          <w:noProof/>
        </w:rPr>
        <mc:AlternateContent>
          <mc:Choice Requires="wps">
            <w:drawing>
              <wp:anchor distT="0" distB="0" distL="114300" distR="114300" simplePos="0" relativeHeight="251679744" behindDoc="0" locked="0" layoutInCell="1" allowOverlap="1" wp14:anchorId="7CC17F05" wp14:editId="2632E1AC">
                <wp:simplePos x="0" y="0"/>
                <wp:positionH relativeFrom="column">
                  <wp:posOffset>2689860</wp:posOffset>
                </wp:positionH>
                <wp:positionV relativeFrom="paragraph">
                  <wp:posOffset>134620</wp:posOffset>
                </wp:positionV>
                <wp:extent cx="3800475" cy="371475"/>
                <wp:effectExtent l="57150" t="38100" r="66675" b="104775"/>
                <wp:wrapNone/>
                <wp:docPr id="11" name="Rectangle 11"/>
                <wp:cNvGraphicFramePr/>
                <a:graphic xmlns:a="http://schemas.openxmlformats.org/drawingml/2006/main">
                  <a:graphicData uri="http://schemas.microsoft.com/office/word/2010/wordprocessingShape">
                    <wps:wsp>
                      <wps:cNvSpPr/>
                      <wps:spPr>
                        <a:xfrm>
                          <a:off x="0" y="0"/>
                          <a:ext cx="3800475" cy="371475"/>
                        </a:xfrm>
                        <a:prstGeom prst="rect">
                          <a:avLst/>
                        </a:prstGeom>
                        <a:solidFill>
                          <a:srgbClr val="008000"/>
                        </a:solidFill>
                        <a:ln w="28575" cap="flat">
                          <a:solidFill>
                            <a:schemeClr val="tx1"/>
                          </a:solidFill>
                          <a:miter lim="400000"/>
                        </a:ln>
                        <a:effectLst>
                          <a:outerShdw blurRad="38100" dist="25400" dir="5400000" rotWithShape="0">
                            <a:srgbClr val="000000">
                              <a:alpha val="50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FC86E5" id="Rectangle 11" o:spid="_x0000_s1026" style="position:absolute;margin-left:211.8pt;margin-top:10.6pt;width:299.25pt;height:2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" fillcolor="green" strokecolor="black [3213]" strokeweight="2.25pt">
                <v:stroke miterlimit="4"/>
                <v:shadow on="t" color="black" opacity=".5" origin=",.5" offset="0"/>
                <v:textbox style="mso-fit-shape-to-text:t" inset="4pt,4pt,4pt,4pt"/>
              </v:rect>
            </w:pict>
          </mc:Fallback>
        </mc:AlternateContent>
      </w:r>
    </w:p>
    <w:p w14:paraId="428F627E" w14:textId="77777777" w:rsidR="004138C3" w:rsidRDefault="004138C3">
      <w:pPr>
        <w:pStyle w:val="Body"/>
      </w:pPr>
      <w:r>
        <w:rPr>
          <w:noProof/>
        </w:rPr>
        <mc:AlternateContent>
          <mc:Choice Requires="wps">
            <w:drawing>
              <wp:anchor distT="0" distB="0" distL="114300" distR="114300" simplePos="0" relativeHeight="251680768" behindDoc="0" locked="0" layoutInCell="1" allowOverlap="1" wp14:anchorId="09084AE5" wp14:editId="1E2DEAA4">
                <wp:simplePos x="0" y="0"/>
                <wp:positionH relativeFrom="column">
                  <wp:posOffset>2994660</wp:posOffset>
                </wp:positionH>
                <wp:positionV relativeFrom="paragraph">
                  <wp:posOffset>12065</wp:posOffset>
                </wp:positionV>
                <wp:extent cx="3409950" cy="302260"/>
                <wp:effectExtent l="0" t="0" r="19050" b="21590"/>
                <wp:wrapNone/>
                <wp:docPr id="12" name="Text Box 12"/>
                <wp:cNvGraphicFramePr/>
                <a:graphic xmlns:a="http://schemas.openxmlformats.org/drawingml/2006/main">
                  <a:graphicData uri="http://schemas.microsoft.com/office/word/2010/wordprocessingShape">
                    <wps:wsp>
                      <wps:cNvSpPr txBox="1"/>
                      <wps:spPr>
                        <a:xfrm>
                          <a:off x="0" y="0"/>
                          <a:ext cx="3409950" cy="302260"/>
                        </a:xfrm>
                        <a:prstGeom prst="rect">
                          <a:avLst/>
                        </a:prstGeom>
                        <a:noFill/>
                        <a:ln w="6350">
                          <a:solidFill>
                            <a:srgbClr val="008000"/>
                          </a:solidFill>
                        </a:ln>
                        <a:effectLst/>
                        <a:sp3d/>
                      </wps:spPr>
                      <wps:style>
                        <a:lnRef idx="0">
                          <a:scrgbClr r="0" g="0" b="0"/>
                        </a:lnRef>
                        <a:fillRef idx="0">
                          <a:scrgbClr r="0" g="0" b="0"/>
                        </a:fillRef>
                        <a:effectRef idx="0">
                          <a:scrgbClr r="0" g="0" b="0"/>
                        </a:effectRef>
                        <a:fontRef idx="none"/>
                      </wps:style>
                      <wps:txbx>
                        <w:txbxContent>
                          <w:p w14:paraId="7D5FA2E7" w14:textId="77777777" w:rsidR="003006B2" w:rsidRPr="00407EF2" w:rsidRDefault="003006B2">
                            <w:pPr>
                              <w:rPr>
                                <w:rFonts w:ascii="Calibri" w:hAnsi="Calibri"/>
                                <w:b/>
                                <w:color w:val="FFFFFF" w:themeColor="background1"/>
                                <w:sz w:val="32"/>
                                <w:szCs w:val="32"/>
                              </w:rPr>
                            </w:pPr>
                            <w:r w:rsidRPr="00407EF2">
                              <w:rPr>
                                <w:rFonts w:ascii="Calibri" w:hAnsi="Calibri"/>
                                <w:b/>
                                <w:color w:val="FFFFFF" w:themeColor="background1"/>
                                <w:sz w:val="32"/>
                                <w:szCs w:val="32"/>
                              </w:rPr>
                              <w:t xml:space="preserve">LOVE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LEARN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GROW</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4AE5" id="Text Box 12" o:spid="_x0000_s1027" type="#_x0000_t202" style="position:absolute;margin-left:235.8pt;margin-top:.95pt;width:268.5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" filled="f" strokecolor="green" strokeweight=".5pt">
                <v:textbox inset="4pt,4pt,4pt,4pt">
                  <w:txbxContent>
                    <w:p w14:paraId="7D5FA2E7" w14:textId="77777777" w:rsidR="003006B2" w:rsidRPr="00407EF2" w:rsidRDefault="003006B2">
                      <w:pPr>
                        <w:rPr>
                          <w:rFonts w:ascii="Calibri" w:hAnsi="Calibri"/>
                          <w:b/>
                          <w:color w:val="FFFFFF" w:themeColor="background1"/>
                          <w:sz w:val="32"/>
                          <w:szCs w:val="32"/>
                        </w:rPr>
                      </w:pPr>
                      <w:r w:rsidRPr="00407EF2">
                        <w:rPr>
                          <w:rFonts w:ascii="Calibri" w:hAnsi="Calibri"/>
                          <w:b/>
                          <w:color w:val="FFFFFF" w:themeColor="background1"/>
                          <w:sz w:val="32"/>
                          <w:szCs w:val="32"/>
                        </w:rPr>
                        <w:t xml:space="preserve">LOVE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LEARN    </w:t>
                      </w:r>
                      <w:r>
                        <w:rPr>
                          <w:rFonts w:ascii="Calibri" w:hAnsi="Calibri"/>
                          <w:b/>
                          <w:color w:val="FFFFFF" w:themeColor="background1"/>
                          <w:sz w:val="32"/>
                          <w:szCs w:val="32"/>
                        </w:rPr>
                        <w:t xml:space="preserve">         </w:t>
                      </w:r>
                      <w:r w:rsidRPr="00407EF2">
                        <w:rPr>
                          <w:rFonts w:ascii="Calibri" w:hAnsi="Calibri"/>
                          <w:b/>
                          <w:color w:val="FFFFFF" w:themeColor="background1"/>
                          <w:sz w:val="32"/>
                          <w:szCs w:val="32"/>
                        </w:rPr>
                        <w:t xml:space="preserve">   GROW</w:t>
                      </w:r>
                    </w:p>
                  </w:txbxContent>
                </v:textbox>
              </v:shape>
            </w:pict>
          </mc:Fallback>
        </mc:AlternateContent>
      </w:r>
    </w:p>
    <w:p w14:paraId="11C25DC8" w14:textId="77777777" w:rsidR="00501ACB" w:rsidRDefault="00501ACB">
      <w:pPr>
        <w:pStyle w:val="Body"/>
      </w:pPr>
    </w:p>
    <w:p w14:paraId="68948B9C" w14:textId="77777777" w:rsidR="00501ACB" w:rsidRDefault="00501ACB">
      <w:pPr>
        <w:pStyle w:val="Body"/>
      </w:pPr>
      <w:r>
        <w:rPr>
          <w:noProof/>
        </w:rPr>
        <w:lastRenderedPageBreak/>
        <w:drawing>
          <wp:anchor distT="0" distB="0" distL="114300" distR="114300" simplePos="0" relativeHeight="251661312" behindDoc="0" locked="0" layoutInCell="1" allowOverlap="1" wp14:anchorId="628F58F0" wp14:editId="3053D458">
            <wp:simplePos x="0" y="0"/>
            <wp:positionH relativeFrom="margin">
              <wp:align>left</wp:align>
            </wp:positionH>
            <wp:positionV relativeFrom="paragraph">
              <wp:posOffset>-260350</wp:posOffset>
            </wp:positionV>
            <wp:extent cx="1451110" cy="379563"/>
            <wp:effectExtent l="0" t="0" r="0" b="1905"/>
            <wp:wrapNone/>
            <wp:docPr id="14" name="Picture 14"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110" cy="3795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CC43A" w14:textId="77777777" w:rsidR="00501ACB" w:rsidRDefault="00501ACB">
      <w:pPr>
        <w:pStyle w:val="Body"/>
      </w:pPr>
      <w:r>
        <w:rPr>
          <w:noProof/>
        </w:rPr>
        <mc:AlternateContent>
          <mc:Choice Requires="wps">
            <w:drawing>
              <wp:anchor distT="45720" distB="45720" distL="114300" distR="114300" simplePos="0" relativeHeight="251659264" behindDoc="0" locked="0" layoutInCell="1" allowOverlap="1" wp14:anchorId="1B05EFB0" wp14:editId="4DC903DC">
                <wp:simplePos x="0" y="0"/>
                <wp:positionH relativeFrom="margin">
                  <wp:posOffset>838200</wp:posOffset>
                </wp:positionH>
                <wp:positionV relativeFrom="paragraph">
                  <wp:posOffset>3175</wp:posOffset>
                </wp:positionV>
                <wp:extent cx="7374890" cy="387985"/>
                <wp:effectExtent l="0" t="0" r="1651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4890" cy="387985"/>
                        </a:xfrm>
                        <a:prstGeom prst="rect">
                          <a:avLst/>
                        </a:prstGeom>
                        <a:solidFill>
                          <a:srgbClr val="008000"/>
                        </a:solidFill>
                        <a:ln w="9525">
                          <a:solidFill>
                            <a:srgbClr val="000000"/>
                          </a:solidFill>
                          <a:miter lim="800000"/>
                          <a:headEnd/>
                          <a:tailEnd/>
                        </a:ln>
                      </wps:spPr>
                      <wps:txbx>
                        <w:txbxContent>
                          <w:p w14:paraId="7206F719" w14:textId="77777777" w:rsidR="003006B2" w:rsidRPr="008F45A8" w:rsidRDefault="003006B2" w:rsidP="00501ACB">
                            <w:pPr>
                              <w:jc w:val="center"/>
                              <w:rPr>
                                <w:rFonts w:ascii="Century Gothic" w:hAnsi="Century Gothic"/>
                                <w:b/>
                                <w:color w:val="FFFFFF" w:themeColor="background1"/>
                                <w:sz w:val="40"/>
                                <w:szCs w:val="40"/>
                              </w:rPr>
                            </w:pPr>
                            <w:r w:rsidRPr="008F45A8">
                              <w:rPr>
                                <w:rFonts w:ascii="Century Gothic" w:hAnsi="Century Gothic"/>
                                <w:b/>
                                <w:color w:val="FFFFFF" w:themeColor="background1"/>
                                <w:sz w:val="40"/>
                                <w:szCs w:val="40"/>
                              </w:rPr>
                              <w:t>ST JOSEPH’S CURRICULUM – Design and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5EFB0" id="Text Box 2" o:spid="_x0000_s1028" type="#_x0000_t202" style="position:absolute;margin-left:66pt;margin-top:.25pt;width:580.7pt;height:3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" fillcolor="green">
                <v:textbox>
                  <w:txbxContent>
                    <w:p w14:paraId="7206F719" w14:textId="77777777" w:rsidR="003006B2" w:rsidRPr="008F45A8" w:rsidRDefault="003006B2" w:rsidP="00501ACB">
                      <w:pPr>
                        <w:jc w:val="center"/>
                        <w:rPr>
                          <w:rFonts w:ascii="Century Gothic" w:hAnsi="Century Gothic"/>
                          <w:b/>
                          <w:color w:val="FFFFFF" w:themeColor="background1"/>
                          <w:sz w:val="40"/>
                          <w:szCs w:val="40"/>
                        </w:rPr>
                      </w:pPr>
                      <w:r w:rsidRPr="008F45A8">
                        <w:rPr>
                          <w:rFonts w:ascii="Century Gothic" w:hAnsi="Century Gothic"/>
                          <w:b/>
                          <w:color w:val="FFFFFF" w:themeColor="background1"/>
                          <w:sz w:val="40"/>
                          <w:szCs w:val="40"/>
                        </w:rPr>
                        <w:t>ST JOSEPH’S CURRICULUM – Design and Technology</w:t>
                      </w:r>
                    </w:p>
                  </w:txbxContent>
                </v:textbox>
                <w10:wrap type="square" anchorx="margin"/>
              </v:shape>
            </w:pict>
          </mc:Fallback>
        </mc:AlternateContent>
      </w:r>
    </w:p>
    <w:p w14:paraId="55C0B5C4" w14:textId="77777777" w:rsidR="00501ACB" w:rsidRDefault="00B320E5">
      <w:pPr>
        <w:pStyle w:val="Body"/>
      </w:pPr>
      <w:r>
        <w:rPr>
          <w:noProof/>
        </w:rPr>
        <mc:AlternateContent>
          <mc:Choice Requires="wps">
            <w:drawing>
              <wp:anchor distT="45720" distB="45720" distL="114300" distR="114300" simplePos="0" relativeHeight="251663360" behindDoc="0" locked="0" layoutInCell="1" allowOverlap="1" wp14:anchorId="33A5EF5B" wp14:editId="7FDC4721">
                <wp:simplePos x="0" y="0"/>
                <wp:positionH relativeFrom="margin">
                  <wp:posOffset>-215265</wp:posOffset>
                </wp:positionH>
                <wp:positionV relativeFrom="paragraph">
                  <wp:posOffset>292100</wp:posOffset>
                </wp:positionV>
                <wp:extent cx="2933700" cy="274955"/>
                <wp:effectExtent l="0" t="0" r="1905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4955"/>
                        </a:xfrm>
                        <a:prstGeom prst="rect">
                          <a:avLst/>
                        </a:prstGeom>
                        <a:solidFill>
                          <a:srgbClr val="008000"/>
                        </a:solidFill>
                        <a:ln w="9525">
                          <a:solidFill>
                            <a:srgbClr val="000000"/>
                          </a:solidFill>
                          <a:miter lim="800000"/>
                          <a:headEnd/>
                          <a:tailEnd/>
                        </a:ln>
                      </wps:spPr>
                      <wps:txbx>
                        <w:txbxContent>
                          <w:p w14:paraId="5E4F173D" w14:textId="77777777" w:rsidR="003006B2" w:rsidRPr="008F45A8" w:rsidRDefault="003006B2" w:rsidP="00501ACB">
                            <w:pPr>
                              <w:jc w:val="center"/>
                              <w:rPr>
                                <w:rFonts w:ascii="Century Gothic" w:hAnsi="Century Gothic"/>
                                <w:b/>
                                <w:color w:val="FFFFFF" w:themeColor="background1"/>
                              </w:rPr>
                            </w:pPr>
                            <w:r w:rsidRPr="008F45A8">
                              <w:rPr>
                                <w:rFonts w:ascii="Century Gothic" w:hAnsi="Century Gothic"/>
                                <w:b/>
                                <w:color w:val="FFFFFF" w:themeColor="background1"/>
                              </w:rPr>
                              <w:t>INTENT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5EF5B" id="_x0000_s1029" type="#_x0000_t202" style="position:absolute;margin-left:-16.95pt;margin-top:23pt;width:231pt;height:21.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" fillcolor="green">
                <v:textbox>
                  <w:txbxContent>
                    <w:p w14:paraId="5E4F173D" w14:textId="77777777" w:rsidR="003006B2" w:rsidRPr="008F45A8" w:rsidRDefault="003006B2" w:rsidP="00501ACB">
                      <w:pPr>
                        <w:jc w:val="center"/>
                        <w:rPr>
                          <w:rFonts w:ascii="Century Gothic" w:hAnsi="Century Gothic"/>
                          <w:b/>
                          <w:color w:val="FFFFFF" w:themeColor="background1"/>
                        </w:rPr>
                      </w:pPr>
                      <w:r w:rsidRPr="008F45A8">
                        <w:rPr>
                          <w:rFonts w:ascii="Century Gothic" w:hAnsi="Century Gothic"/>
                          <w:b/>
                          <w:color w:val="FFFFFF" w:themeColor="background1"/>
                        </w:rPr>
                        <w:t>INTENT</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0A1AB5C" wp14:editId="1537B154">
                <wp:simplePos x="0" y="0"/>
                <wp:positionH relativeFrom="column">
                  <wp:posOffset>-224790</wp:posOffset>
                </wp:positionH>
                <wp:positionV relativeFrom="paragraph">
                  <wp:posOffset>577850</wp:posOffset>
                </wp:positionV>
                <wp:extent cx="2933700" cy="3192145"/>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192145"/>
                        </a:xfrm>
                        <a:prstGeom prst="rect">
                          <a:avLst/>
                        </a:prstGeom>
                        <a:solidFill>
                          <a:schemeClr val="bg1"/>
                        </a:solidFill>
                        <a:ln w="9525">
                          <a:solidFill>
                            <a:srgbClr val="000000"/>
                          </a:solidFill>
                          <a:miter lim="800000"/>
                          <a:headEnd/>
                          <a:tailEnd/>
                        </a:ln>
                      </wps:spPr>
                      <wps:txbx>
                        <w:txbxContent>
                          <w:p w14:paraId="4F64C013" w14:textId="77777777" w:rsidR="003006B2" w:rsidRPr="008F45A8" w:rsidRDefault="003006B2" w:rsidP="00501ACB">
                            <w:pPr>
                              <w:rPr>
                                <w:rFonts w:ascii="Century Gothic" w:hAnsi="Century Gothic" w:cs="Calibri"/>
                                <w:sz w:val="22"/>
                                <w:szCs w:val="22"/>
                              </w:rPr>
                            </w:pPr>
                            <w:r w:rsidRPr="008F45A8">
                              <w:rPr>
                                <w:rFonts w:ascii="Century Gothic" w:hAnsi="Century Gothic" w:cs="Calibri"/>
                                <w:sz w:val="22"/>
                                <w:szCs w:val="22"/>
                              </w:rPr>
                              <w:t xml:space="preserve">At St Joseph’s we believe that Design and Technology should be an important part of the curriculum. It allows children the opportunity to both think critically about problem solving in real world examples, and enhances the children’s understanding across other areas of the curriculum, for example Maths, Science, History and Geography. </w:t>
                            </w:r>
                          </w:p>
                          <w:p w14:paraId="6729864C" w14:textId="77777777" w:rsidR="003006B2" w:rsidRPr="008F45A8" w:rsidRDefault="003006B2" w:rsidP="00501ACB">
                            <w:pPr>
                              <w:rPr>
                                <w:rFonts w:ascii="Century Gothic" w:hAnsi="Century Gothic" w:cs="Calibri"/>
                                <w:sz w:val="22"/>
                                <w:szCs w:val="22"/>
                              </w:rPr>
                            </w:pPr>
                          </w:p>
                          <w:p w14:paraId="3F11F2F1" w14:textId="77777777" w:rsidR="003006B2" w:rsidRPr="008F45A8" w:rsidRDefault="003006B2" w:rsidP="00501ACB">
                            <w:pPr>
                              <w:rPr>
                                <w:rFonts w:ascii="Century Gothic" w:hAnsi="Century Gothic" w:cs="Calibri"/>
                                <w:sz w:val="22"/>
                                <w:szCs w:val="22"/>
                              </w:rPr>
                            </w:pPr>
                            <w:r w:rsidRPr="008F45A8">
                              <w:rPr>
                                <w:rFonts w:ascii="Century Gothic" w:hAnsi="Century Gothic" w:cs="Calibri"/>
                                <w:sz w:val="22"/>
                                <w:szCs w:val="22"/>
                              </w:rPr>
                              <w:t xml:space="preserve">We believe that children deserve the opportunity to use their creativity and imagination and that they should have exposure to a range of skills that will benefit them in their future lives. </w:t>
                            </w:r>
                          </w:p>
                          <w:p w14:paraId="2EA1DF85" w14:textId="77777777" w:rsidR="003006B2" w:rsidRDefault="003006B2" w:rsidP="0050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1AB5C" id="_x0000_s1030" type="#_x0000_t202" style="position:absolute;margin-left:-17.7pt;margin-top:45.5pt;width:231pt;height:25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" fillcolor="white [3212]">
                <v:textbox>
                  <w:txbxContent>
                    <w:p w14:paraId="4F64C013" w14:textId="77777777" w:rsidR="003006B2" w:rsidRPr="008F45A8" w:rsidRDefault="003006B2" w:rsidP="00501ACB">
                      <w:pPr>
                        <w:rPr>
                          <w:rFonts w:ascii="Century Gothic" w:hAnsi="Century Gothic" w:cs="Calibri"/>
                          <w:sz w:val="22"/>
                          <w:szCs w:val="22"/>
                        </w:rPr>
                      </w:pPr>
                      <w:r w:rsidRPr="008F45A8">
                        <w:rPr>
                          <w:rFonts w:ascii="Century Gothic" w:hAnsi="Century Gothic" w:cs="Calibri"/>
                          <w:sz w:val="22"/>
                          <w:szCs w:val="22"/>
                        </w:rPr>
                        <w:t xml:space="preserve">At St Joseph’s we believe that Design and Technology should be an important part of the curriculum. It allows children the opportunity to both think critically about problem solving in real world examples, and enhances the children’s understanding across other areas of the curriculum, for example Maths, Science, History and Geography. </w:t>
                      </w:r>
                    </w:p>
                    <w:p w14:paraId="6729864C" w14:textId="77777777" w:rsidR="003006B2" w:rsidRPr="008F45A8" w:rsidRDefault="003006B2" w:rsidP="00501ACB">
                      <w:pPr>
                        <w:rPr>
                          <w:rFonts w:ascii="Century Gothic" w:hAnsi="Century Gothic" w:cs="Calibri"/>
                          <w:sz w:val="22"/>
                          <w:szCs w:val="22"/>
                        </w:rPr>
                      </w:pPr>
                    </w:p>
                    <w:p w14:paraId="3F11F2F1" w14:textId="77777777" w:rsidR="003006B2" w:rsidRPr="008F45A8" w:rsidRDefault="003006B2" w:rsidP="00501ACB">
                      <w:pPr>
                        <w:rPr>
                          <w:rFonts w:ascii="Century Gothic" w:hAnsi="Century Gothic" w:cs="Calibri"/>
                          <w:sz w:val="22"/>
                          <w:szCs w:val="22"/>
                        </w:rPr>
                      </w:pPr>
                      <w:r w:rsidRPr="008F45A8">
                        <w:rPr>
                          <w:rFonts w:ascii="Century Gothic" w:hAnsi="Century Gothic" w:cs="Calibri"/>
                          <w:sz w:val="22"/>
                          <w:szCs w:val="22"/>
                        </w:rPr>
                        <w:t xml:space="preserve">We believe that children deserve the opportunity to use their creativity and imagination and that they should have exposure to a range of skills that will benefit them in their future lives. </w:t>
                      </w:r>
                    </w:p>
                    <w:p w14:paraId="2EA1DF85" w14:textId="77777777" w:rsidR="003006B2" w:rsidRDefault="003006B2" w:rsidP="00501ACB"/>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149AB33E" wp14:editId="0DDB0F31">
                <wp:simplePos x="0" y="0"/>
                <wp:positionH relativeFrom="margin">
                  <wp:posOffset>2794635</wp:posOffset>
                </wp:positionH>
                <wp:positionV relativeFrom="paragraph">
                  <wp:posOffset>606425</wp:posOffset>
                </wp:positionV>
                <wp:extent cx="3619500" cy="5155565"/>
                <wp:effectExtent l="0" t="0" r="1905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5155565"/>
                        </a:xfrm>
                        <a:prstGeom prst="rect">
                          <a:avLst/>
                        </a:prstGeom>
                        <a:solidFill>
                          <a:schemeClr val="bg1"/>
                        </a:solidFill>
                        <a:ln w="9525">
                          <a:solidFill>
                            <a:srgbClr val="000000"/>
                          </a:solidFill>
                          <a:miter lim="800000"/>
                          <a:headEnd/>
                          <a:tailEnd/>
                        </a:ln>
                      </wps:spPr>
                      <wps:txbx>
                        <w:txbxContent>
                          <w:p w14:paraId="4F11011F"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The curriculum has been mapped across the school to ensure that children are exposed to a range of different skills, and, that where skills are revisited, that there is real progression evident. </w:t>
                            </w:r>
                          </w:p>
                          <w:p w14:paraId="5A64ED7C"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A skills progression document is used to ensure children produce work that is ARE or greater with cross moderation taking place in each year group. </w:t>
                            </w:r>
                          </w:p>
                          <w:p w14:paraId="6CF7851C"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When designing and making, the children are taught using the Design and Technology cycle:</w:t>
                            </w:r>
                          </w:p>
                          <w:p w14:paraId="6EBA85EB"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Analysis – look at already existing products to discuss their strengths and weaknesses. </w:t>
                            </w:r>
                          </w:p>
                          <w:p w14:paraId="04B0873B"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Design – using research to inform the design of innovative, functional, appealing products that are fit for purpose, aimed at particular individuals or groups</w:t>
                            </w:r>
                          </w:p>
                          <w:p w14:paraId="0340837B"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Make – children are taught the skills and best practice using a range of tools and equipment (for example cutting, shaping, joining and finishing) accurately. They are also taught about a wider range of materials and components, including construction materials, textiles and ingredients, according to their functional properties and aesthetic qualities</w:t>
                            </w:r>
                          </w:p>
                          <w:p w14:paraId="5D00BD21"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Evaluate- looking critically at their product - evaluate their ideas and products against their own design criteria and consider the views of others to improve their work. </w:t>
                            </w:r>
                          </w:p>
                          <w:p w14:paraId="006484B8"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Work is recorded in the children’s sketch books so that children can use this as a growing bank of ideas of skills and designs. </w:t>
                            </w:r>
                          </w:p>
                          <w:p w14:paraId="2B443646" w14:textId="77777777" w:rsidR="003006B2" w:rsidRPr="008509D5" w:rsidRDefault="003006B2" w:rsidP="00501AC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AB33E" id="_x0000_s1031" type="#_x0000_t202" style="position:absolute;margin-left:220.05pt;margin-top:47.75pt;width:285pt;height:405.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" fillcolor="white [3212]">
                <v:textbox>
                  <w:txbxContent>
                    <w:p w14:paraId="4F11011F"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The curriculum has been mapped across the school to ensure that children are exposed to a range of different skills, and, that where skills are revisited, that there is real progression evident. </w:t>
                      </w:r>
                    </w:p>
                    <w:p w14:paraId="5A64ED7C"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A skills progression document is used to ensure children produce work that is ARE or greater with cross moderation taking place in each year group. </w:t>
                      </w:r>
                    </w:p>
                    <w:p w14:paraId="6CF7851C"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When designing and making, the children are taught using the Design and Technology cycle:</w:t>
                      </w:r>
                    </w:p>
                    <w:p w14:paraId="6EBA85EB"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Analysis – look at already existing products to discuss their strengths and weaknesses. </w:t>
                      </w:r>
                    </w:p>
                    <w:p w14:paraId="04B0873B"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Design – using research to inform the design of innovative, functional, appealing products that are fit for purpose, aimed at particular individuals or groups</w:t>
                      </w:r>
                    </w:p>
                    <w:p w14:paraId="0340837B"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Make – children are taught the skills and best practice using a range of tools and equipment (for example cutting, shaping, joining and finishing) accurately. They are also taught about a wider range of materials and components, including construction materials, textiles and ingredients, according to their functional properties and aesthetic qualities</w:t>
                      </w:r>
                    </w:p>
                    <w:p w14:paraId="5D00BD21"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Evaluate- looking critically at their product - evaluate their ideas and products against their own design criteria and consider the views of others to improve their work. </w:t>
                      </w:r>
                    </w:p>
                    <w:p w14:paraId="006484B8" w14:textId="77777777" w:rsidR="003006B2" w:rsidRPr="008F45A8" w:rsidRDefault="003006B2" w:rsidP="00501ACB">
                      <w:pPr>
                        <w:pStyle w:val="ListParagraph"/>
                        <w:numPr>
                          <w:ilvl w:val="0"/>
                          <w:numId w:val="1"/>
                        </w:numPr>
                        <w:rPr>
                          <w:rFonts w:ascii="Century Gothic" w:hAnsi="Century Gothic" w:cs="Calibri"/>
                        </w:rPr>
                      </w:pPr>
                      <w:r w:rsidRPr="008F45A8">
                        <w:rPr>
                          <w:rFonts w:ascii="Century Gothic" w:hAnsi="Century Gothic" w:cs="Calibri"/>
                        </w:rPr>
                        <w:t xml:space="preserve">Work is recorded in the children’s sketch books so that children can use this as a growing bank of ideas of skills and designs. </w:t>
                      </w:r>
                    </w:p>
                    <w:p w14:paraId="2B443646" w14:textId="77777777" w:rsidR="003006B2" w:rsidRPr="008509D5" w:rsidRDefault="003006B2" w:rsidP="00501ACB">
                      <w:pPr>
                        <w:rPr>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27E29116" wp14:editId="39E4BB01">
                <wp:simplePos x="0" y="0"/>
                <wp:positionH relativeFrom="margin">
                  <wp:posOffset>2794635</wp:posOffset>
                </wp:positionH>
                <wp:positionV relativeFrom="paragraph">
                  <wp:posOffset>301625</wp:posOffset>
                </wp:positionV>
                <wp:extent cx="3619500" cy="292735"/>
                <wp:effectExtent l="0" t="0" r="1905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2735"/>
                        </a:xfrm>
                        <a:prstGeom prst="rect">
                          <a:avLst/>
                        </a:prstGeom>
                        <a:solidFill>
                          <a:srgbClr val="008000"/>
                        </a:solidFill>
                        <a:ln w="9525">
                          <a:solidFill>
                            <a:srgbClr val="000000"/>
                          </a:solidFill>
                          <a:miter lim="800000"/>
                          <a:headEnd/>
                          <a:tailEnd/>
                        </a:ln>
                      </wps:spPr>
                      <wps:txbx>
                        <w:txbxContent>
                          <w:p w14:paraId="07C8998D" w14:textId="77777777" w:rsidR="003006B2" w:rsidRPr="008F45A8" w:rsidRDefault="003006B2" w:rsidP="00501ACB">
                            <w:pPr>
                              <w:jc w:val="center"/>
                              <w:rPr>
                                <w:rFonts w:ascii="Century Gothic" w:hAnsi="Century Gothic"/>
                                <w:b/>
                                <w:color w:val="FFFFFF" w:themeColor="background1"/>
                              </w:rPr>
                            </w:pPr>
                            <w:r w:rsidRPr="008F45A8">
                              <w:rPr>
                                <w:rFonts w:ascii="Century Gothic" w:hAnsi="Century Gothic"/>
                                <w:b/>
                                <w:color w:val="FFFFFF" w:themeColor="background1"/>
                              </w:rPr>
                              <w:t>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29116" id="_x0000_s1032" type="#_x0000_t202" style="position:absolute;margin-left:220.05pt;margin-top:23.75pt;width:285pt;height:23.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" fillcolor="green">
                <v:textbox>
                  <w:txbxContent>
                    <w:p w14:paraId="07C8998D" w14:textId="77777777" w:rsidR="003006B2" w:rsidRPr="008F45A8" w:rsidRDefault="003006B2" w:rsidP="00501ACB">
                      <w:pPr>
                        <w:jc w:val="center"/>
                        <w:rPr>
                          <w:rFonts w:ascii="Century Gothic" w:hAnsi="Century Gothic"/>
                          <w:b/>
                          <w:color w:val="FFFFFF" w:themeColor="background1"/>
                        </w:rPr>
                      </w:pPr>
                      <w:r w:rsidRPr="008F45A8">
                        <w:rPr>
                          <w:rFonts w:ascii="Century Gothic" w:hAnsi="Century Gothic"/>
                          <w:b/>
                          <w:color w:val="FFFFFF" w:themeColor="background1"/>
                        </w:rPr>
                        <w:t>IMPLEMENTATION</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16E6F02E" wp14:editId="3498CDE2">
                <wp:simplePos x="0" y="0"/>
                <wp:positionH relativeFrom="column">
                  <wp:posOffset>6518910</wp:posOffset>
                </wp:positionH>
                <wp:positionV relativeFrom="paragraph">
                  <wp:posOffset>577850</wp:posOffset>
                </wp:positionV>
                <wp:extent cx="3225165" cy="5172075"/>
                <wp:effectExtent l="0" t="0" r="1333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5172075"/>
                        </a:xfrm>
                        <a:prstGeom prst="rect">
                          <a:avLst/>
                        </a:prstGeom>
                        <a:noFill/>
                        <a:ln w="9525">
                          <a:solidFill>
                            <a:srgbClr val="000000"/>
                          </a:solidFill>
                          <a:miter lim="800000"/>
                          <a:headEnd/>
                          <a:tailEnd/>
                        </a:ln>
                      </wps:spPr>
                      <wps:txbx>
                        <w:txbxContent>
                          <w:p w14:paraId="58A3C698" w14:textId="77777777" w:rsidR="003006B2" w:rsidRPr="008F45A8" w:rsidRDefault="003006B2" w:rsidP="00501ACB">
                            <w:pPr>
                              <w:spacing w:before="100" w:beforeAutospacing="1"/>
                              <w:rPr>
                                <w:rFonts w:ascii="Century Gothic" w:eastAsia="Times New Roman" w:hAnsi="Century Gothic" w:cs="Calibri"/>
                                <w:sz w:val="22"/>
                                <w:szCs w:val="22"/>
                                <w:lang w:eastAsia="en-GB"/>
                              </w:rPr>
                            </w:pPr>
                            <w:r w:rsidRPr="008F45A8">
                              <w:rPr>
                                <w:rFonts w:ascii="Century Gothic" w:eastAsia="Times New Roman" w:hAnsi="Century Gothic" w:cs="Calibri"/>
                                <w:sz w:val="22"/>
                                <w:szCs w:val="22"/>
                                <w:lang w:eastAsia="en-GB"/>
                              </w:rPr>
                              <w:t>We ensure the children:</w:t>
                            </w:r>
                          </w:p>
                          <w:p w14:paraId="1E069ECC" w14:textId="77777777" w:rsidR="003006B2" w:rsidRPr="008F45A8" w:rsidRDefault="003006B2" w:rsidP="00B320E5">
                            <w:pPr>
                              <w:pStyle w:val="ListParagraph"/>
                              <w:numPr>
                                <w:ilvl w:val="0"/>
                                <w:numId w:val="2"/>
                              </w:numPr>
                              <w:rPr>
                                <w:rFonts w:ascii="Century Gothic" w:eastAsia="Times New Roman" w:hAnsi="Century Gothic" w:cs="Calibri"/>
                                <w:lang w:eastAsia="en-GB"/>
                              </w:rPr>
                            </w:pPr>
                            <w:r w:rsidRPr="008F45A8">
                              <w:rPr>
                                <w:rFonts w:ascii="Century Gothic" w:eastAsia="Times New Roman" w:hAnsi="Century Gothic" w:cs="Calibri"/>
                                <w:lang w:eastAsia="en-GB"/>
                              </w:rPr>
                              <w:t>Develop the creative, technical and practical expertise needed to perform everyday tasks confidently and to participate successfully in an increasingly technological world</w:t>
                            </w:r>
                          </w:p>
                          <w:p w14:paraId="7F06A8F6" w14:textId="77777777" w:rsidR="003006B2" w:rsidRPr="008F45A8" w:rsidRDefault="003006B2" w:rsidP="00B320E5">
                            <w:pPr>
                              <w:pStyle w:val="ListParagraph"/>
                              <w:numPr>
                                <w:ilvl w:val="0"/>
                                <w:numId w:val="2"/>
                              </w:numPr>
                              <w:rPr>
                                <w:rFonts w:ascii="Century Gothic" w:eastAsia="Times New Roman" w:hAnsi="Century Gothic" w:cs="Calibri"/>
                                <w:lang w:eastAsia="en-GB"/>
                              </w:rPr>
                            </w:pPr>
                            <w:r w:rsidRPr="008F45A8">
                              <w:rPr>
                                <w:rFonts w:ascii="Century Gothic" w:eastAsia="Times New Roman" w:hAnsi="Century Gothic" w:cs="Calibri"/>
                                <w:lang w:eastAsia="en-GB"/>
                              </w:rPr>
                              <w:t>Build and apply a repertoire of knowledge, understanding and skills in order to design and make high-quality prototypes and products for a wide range of users and critique, evaluate and test their ideas and products and the work of others</w:t>
                            </w:r>
                          </w:p>
                          <w:p w14:paraId="3D8CCFB1" w14:textId="77777777" w:rsidR="003006B2" w:rsidRPr="008F45A8" w:rsidRDefault="003006B2" w:rsidP="00B320E5">
                            <w:pPr>
                              <w:pStyle w:val="ListParagraph"/>
                              <w:numPr>
                                <w:ilvl w:val="0"/>
                                <w:numId w:val="2"/>
                              </w:numPr>
                              <w:rPr>
                                <w:rFonts w:ascii="Century Gothic" w:eastAsia="Times New Roman" w:hAnsi="Century Gothic" w:cs="Calibri"/>
                                <w:lang w:eastAsia="en-GB"/>
                              </w:rPr>
                            </w:pPr>
                            <w:r w:rsidRPr="008F45A8">
                              <w:rPr>
                                <w:rFonts w:ascii="Century Gothic" w:eastAsia="Times New Roman" w:hAnsi="Century Gothic" w:cs="Calibri"/>
                                <w:lang w:eastAsia="en-GB"/>
                              </w:rPr>
                              <w:t xml:space="preserve">Understand and apply the principles of nutrition and learn how to cook. Children will design and make a range of products. </w:t>
                            </w:r>
                          </w:p>
                          <w:p w14:paraId="5E08898C" w14:textId="77777777" w:rsidR="003006B2" w:rsidRPr="008F45A8" w:rsidRDefault="003006B2" w:rsidP="00B320E5">
                            <w:pPr>
                              <w:rPr>
                                <w:rFonts w:ascii="Century Gothic" w:eastAsia="Times New Roman" w:hAnsi="Century Gothic" w:cs="Calibri"/>
                                <w:sz w:val="22"/>
                                <w:szCs w:val="22"/>
                                <w:lang w:eastAsia="en-GB"/>
                              </w:rPr>
                            </w:pPr>
                            <w:r w:rsidRPr="008F45A8">
                              <w:rPr>
                                <w:rFonts w:ascii="Century Gothic" w:eastAsia="Times New Roman" w:hAnsi="Century Gothic" w:cs="Calibri"/>
                                <w:sz w:val="22"/>
                                <w:szCs w:val="22"/>
                                <w:lang w:eastAsia="en-GB"/>
                              </w:rPr>
                              <w:t>A good quality finish will be expected in all design and activities made appropriate to the age and ability of the child</w:t>
                            </w:r>
                          </w:p>
                          <w:p w14:paraId="0891AE4F" w14:textId="77777777" w:rsidR="003006B2" w:rsidRPr="008F45A8" w:rsidRDefault="003006B2" w:rsidP="00501ACB">
                            <w:pPr>
                              <w:pStyle w:val="ListParagraph"/>
                              <w:spacing w:before="100" w:beforeAutospacing="1"/>
                              <w:ind w:left="0"/>
                              <w:rPr>
                                <w:rFonts w:ascii="Century Gothic" w:eastAsia="Times New Roman" w:hAnsi="Century Gothic" w:cs="Calibri"/>
                                <w:lang w:eastAsia="en-GB"/>
                              </w:rPr>
                            </w:pPr>
                            <w:r w:rsidRPr="008F45A8">
                              <w:rPr>
                                <w:rFonts w:ascii="Century Gothic" w:eastAsia="Times New Roman" w:hAnsi="Century Gothic" w:cs="Calibri"/>
                                <w:lang w:eastAsia="en-GB"/>
                              </w:rPr>
                              <w:t xml:space="preserve">Children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w:t>
                            </w:r>
                            <w:proofErr w:type="gramStart"/>
                            <w:r w:rsidRPr="008F45A8">
                              <w:rPr>
                                <w:rFonts w:ascii="Century Gothic" w:eastAsia="Times New Roman" w:hAnsi="Century Gothic" w:cs="Calibri"/>
                                <w:lang w:eastAsia="en-GB"/>
                              </w:rPr>
                              <w:t>makes</w:t>
                            </w:r>
                            <w:proofErr w:type="gramEnd"/>
                            <w:r w:rsidRPr="008F45A8">
                              <w:rPr>
                                <w:rFonts w:ascii="Century Gothic" w:eastAsia="Times New Roman" w:hAnsi="Century Gothic" w:cs="Calibri"/>
                                <w:lang w:eastAsia="en-GB"/>
                              </w:rPr>
                              <w:t xml:space="preserve"> an essential contribution to the creativity, culture, wealth and well-being of the nation.</w:t>
                            </w:r>
                          </w:p>
                          <w:p w14:paraId="57D8B622" w14:textId="77777777" w:rsidR="003006B2" w:rsidRPr="00103290" w:rsidRDefault="003006B2" w:rsidP="00501ACB">
                            <w:pPr>
                              <w:pStyle w:val="ListParagraph"/>
                              <w:spacing w:before="100" w:beforeAutospacing="1"/>
                              <w:ind w:left="0"/>
                              <w:rPr>
                                <w:rFonts w:eastAsia="Times New Roman" w:cstheme="minorHAnsi"/>
                                <w:sz w:val="20"/>
                                <w:szCs w:val="20"/>
                                <w:lang w:eastAsia="en-GB"/>
                              </w:rPr>
                            </w:pPr>
                          </w:p>
                          <w:p w14:paraId="2FD0215A" w14:textId="77777777" w:rsidR="003006B2" w:rsidRDefault="003006B2" w:rsidP="00501ACB"/>
                          <w:p w14:paraId="5E9C3BDB" w14:textId="77777777" w:rsidR="003006B2" w:rsidRDefault="003006B2" w:rsidP="00501ACB"/>
                          <w:p w14:paraId="2AB1294F" w14:textId="77777777" w:rsidR="003006B2" w:rsidRDefault="003006B2" w:rsidP="00501ACB"/>
                          <w:p w14:paraId="698A92FD" w14:textId="77777777" w:rsidR="003006B2" w:rsidRDefault="003006B2" w:rsidP="0050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F02E" id="_x0000_s1033" type="#_x0000_t202" style="position:absolute;margin-left:513.3pt;margin-top:45.5pt;width:253.95pt;height:407.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" filled="f">
                <v:textbox>
                  <w:txbxContent>
                    <w:p w14:paraId="58A3C698" w14:textId="77777777" w:rsidR="003006B2" w:rsidRPr="008F45A8" w:rsidRDefault="003006B2" w:rsidP="00501ACB">
                      <w:pPr>
                        <w:spacing w:before="100" w:beforeAutospacing="1"/>
                        <w:rPr>
                          <w:rFonts w:ascii="Century Gothic" w:eastAsia="Times New Roman" w:hAnsi="Century Gothic" w:cs="Calibri"/>
                          <w:sz w:val="22"/>
                          <w:szCs w:val="22"/>
                          <w:lang w:eastAsia="en-GB"/>
                        </w:rPr>
                      </w:pPr>
                      <w:r w:rsidRPr="008F45A8">
                        <w:rPr>
                          <w:rFonts w:ascii="Century Gothic" w:eastAsia="Times New Roman" w:hAnsi="Century Gothic" w:cs="Calibri"/>
                          <w:sz w:val="22"/>
                          <w:szCs w:val="22"/>
                          <w:lang w:eastAsia="en-GB"/>
                        </w:rPr>
                        <w:t>We ensure the children:</w:t>
                      </w:r>
                    </w:p>
                    <w:p w14:paraId="1E069ECC" w14:textId="77777777" w:rsidR="003006B2" w:rsidRPr="008F45A8" w:rsidRDefault="003006B2" w:rsidP="00B320E5">
                      <w:pPr>
                        <w:pStyle w:val="ListParagraph"/>
                        <w:numPr>
                          <w:ilvl w:val="0"/>
                          <w:numId w:val="2"/>
                        </w:numPr>
                        <w:rPr>
                          <w:rFonts w:ascii="Century Gothic" w:eastAsia="Times New Roman" w:hAnsi="Century Gothic" w:cs="Calibri"/>
                          <w:lang w:eastAsia="en-GB"/>
                        </w:rPr>
                      </w:pPr>
                      <w:r w:rsidRPr="008F45A8">
                        <w:rPr>
                          <w:rFonts w:ascii="Century Gothic" w:eastAsia="Times New Roman" w:hAnsi="Century Gothic" w:cs="Calibri"/>
                          <w:lang w:eastAsia="en-GB"/>
                        </w:rPr>
                        <w:t>Develop the creative, technical and practical expertise needed to perform everyday tasks confidently and to participate successfully in an increasingly technological world</w:t>
                      </w:r>
                    </w:p>
                    <w:p w14:paraId="7F06A8F6" w14:textId="77777777" w:rsidR="003006B2" w:rsidRPr="008F45A8" w:rsidRDefault="003006B2" w:rsidP="00B320E5">
                      <w:pPr>
                        <w:pStyle w:val="ListParagraph"/>
                        <w:numPr>
                          <w:ilvl w:val="0"/>
                          <w:numId w:val="2"/>
                        </w:numPr>
                        <w:rPr>
                          <w:rFonts w:ascii="Century Gothic" w:eastAsia="Times New Roman" w:hAnsi="Century Gothic" w:cs="Calibri"/>
                          <w:lang w:eastAsia="en-GB"/>
                        </w:rPr>
                      </w:pPr>
                      <w:r w:rsidRPr="008F45A8">
                        <w:rPr>
                          <w:rFonts w:ascii="Century Gothic" w:eastAsia="Times New Roman" w:hAnsi="Century Gothic" w:cs="Calibri"/>
                          <w:lang w:eastAsia="en-GB"/>
                        </w:rPr>
                        <w:t>Build and apply a repertoire of knowledge, understanding and skills in order to design and make high-quality prototypes and products for a wide range of users and critique, evaluate and test their ideas and products and the work of others</w:t>
                      </w:r>
                    </w:p>
                    <w:p w14:paraId="3D8CCFB1" w14:textId="77777777" w:rsidR="003006B2" w:rsidRPr="008F45A8" w:rsidRDefault="003006B2" w:rsidP="00B320E5">
                      <w:pPr>
                        <w:pStyle w:val="ListParagraph"/>
                        <w:numPr>
                          <w:ilvl w:val="0"/>
                          <w:numId w:val="2"/>
                        </w:numPr>
                        <w:rPr>
                          <w:rFonts w:ascii="Century Gothic" w:eastAsia="Times New Roman" w:hAnsi="Century Gothic" w:cs="Calibri"/>
                          <w:lang w:eastAsia="en-GB"/>
                        </w:rPr>
                      </w:pPr>
                      <w:r w:rsidRPr="008F45A8">
                        <w:rPr>
                          <w:rFonts w:ascii="Century Gothic" w:eastAsia="Times New Roman" w:hAnsi="Century Gothic" w:cs="Calibri"/>
                          <w:lang w:eastAsia="en-GB"/>
                        </w:rPr>
                        <w:t xml:space="preserve">Understand and apply the principles of nutrition and learn how to cook. Children will design and make a range of products. </w:t>
                      </w:r>
                    </w:p>
                    <w:p w14:paraId="5E08898C" w14:textId="77777777" w:rsidR="003006B2" w:rsidRPr="008F45A8" w:rsidRDefault="003006B2" w:rsidP="00B320E5">
                      <w:pPr>
                        <w:rPr>
                          <w:rFonts w:ascii="Century Gothic" w:eastAsia="Times New Roman" w:hAnsi="Century Gothic" w:cs="Calibri"/>
                          <w:sz w:val="22"/>
                          <w:szCs w:val="22"/>
                          <w:lang w:eastAsia="en-GB"/>
                        </w:rPr>
                      </w:pPr>
                      <w:r w:rsidRPr="008F45A8">
                        <w:rPr>
                          <w:rFonts w:ascii="Century Gothic" w:eastAsia="Times New Roman" w:hAnsi="Century Gothic" w:cs="Calibri"/>
                          <w:sz w:val="22"/>
                          <w:szCs w:val="22"/>
                          <w:lang w:eastAsia="en-GB"/>
                        </w:rPr>
                        <w:t>A good quality finish will be expected in all design and activities made appropriate to the age and ability of the child</w:t>
                      </w:r>
                    </w:p>
                    <w:p w14:paraId="0891AE4F" w14:textId="77777777" w:rsidR="003006B2" w:rsidRPr="008F45A8" w:rsidRDefault="003006B2" w:rsidP="00501ACB">
                      <w:pPr>
                        <w:pStyle w:val="ListParagraph"/>
                        <w:spacing w:before="100" w:beforeAutospacing="1"/>
                        <w:ind w:left="0"/>
                        <w:rPr>
                          <w:rFonts w:ascii="Century Gothic" w:eastAsia="Times New Roman" w:hAnsi="Century Gothic" w:cs="Calibri"/>
                          <w:lang w:eastAsia="en-GB"/>
                        </w:rPr>
                      </w:pPr>
                      <w:r w:rsidRPr="008F45A8">
                        <w:rPr>
                          <w:rFonts w:ascii="Century Gothic" w:eastAsia="Times New Roman" w:hAnsi="Century Gothic" w:cs="Calibri"/>
                          <w:lang w:eastAsia="en-GB"/>
                        </w:rPr>
                        <w:t xml:space="preserve">Children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w:t>
                      </w:r>
                      <w:proofErr w:type="gramStart"/>
                      <w:r w:rsidRPr="008F45A8">
                        <w:rPr>
                          <w:rFonts w:ascii="Century Gothic" w:eastAsia="Times New Roman" w:hAnsi="Century Gothic" w:cs="Calibri"/>
                          <w:lang w:eastAsia="en-GB"/>
                        </w:rPr>
                        <w:t>makes</w:t>
                      </w:r>
                      <w:proofErr w:type="gramEnd"/>
                      <w:r w:rsidRPr="008F45A8">
                        <w:rPr>
                          <w:rFonts w:ascii="Century Gothic" w:eastAsia="Times New Roman" w:hAnsi="Century Gothic" w:cs="Calibri"/>
                          <w:lang w:eastAsia="en-GB"/>
                        </w:rPr>
                        <w:t xml:space="preserve"> an essential contribution to the creativity, culture, wealth and well-being of the nation.</w:t>
                      </w:r>
                    </w:p>
                    <w:p w14:paraId="57D8B622" w14:textId="77777777" w:rsidR="003006B2" w:rsidRPr="00103290" w:rsidRDefault="003006B2" w:rsidP="00501ACB">
                      <w:pPr>
                        <w:pStyle w:val="ListParagraph"/>
                        <w:spacing w:before="100" w:beforeAutospacing="1"/>
                        <w:ind w:left="0"/>
                        <w:rPr>
                          <w:rFonts w:eastAsia="Times New Roman" w:cstheme="minorHAnsi"/>
                          <w:sz w:val="20"/>
                          <w:szCs w:val="20"/>
                          <w:lang w:eastAsia="en-GB"/>
                        </w:rPr>
                      </w:pPr>
                    </w:p>
                    <w:p w14:paraId="2FD0215A" w14:textId="77777777" w:rsidR="003006B2" w:rsidRDefault="003006B2" w:rsidP="00501ACB"/>
                    <w:p w14:paraId="5E9C3BDB" w14:textId="77777777" w:rsidR="003006B2" w:rsidRDefault="003006B2" w:rsidP="00501ACB"/>
                    <w:p w14:paraId="2AB1294F" w14:textId="77777777" w:rsidR="003006B2" w:rsidRDefault="003006B2" w:rsidP="00501ACB"/>
                    <w:p w14:paraId="698A92FD" w14:textId="77777777" w:rsidR="003006B2" w:rsidRDefault="003006B2" w:rsidP="00501ACB"/>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651F2147" wp14:editId="764C9A40">
                <wp:simplePos x="0" y="0"/>
                <wp:positionH relativeFrom="margin">
                  <wp:posOffset>6518910</wp:posOffset>
                </wp:positionH>
                <wp:positionV relativeFrom="paragraph">
                  <wp:posOffset>301625</wp:posOffset>
                </wp:positionV>
                <wp:extent cx="3234055" cy="266700"/>
                <wp:effectExtent l="0" t="0" r="2349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266700"/>
                        </a:xfrm>
                        <a:prstGeom prst="rect">
                          <a:avLst/>
                        </a:prstGeom>
                        <a:solidFill>
                          <a:srgbClr val="008000"/>
                        </a:solidFill>
                        <a:ln w="9525">
                          <a:solidFill>
                            <a:srgbClr val="000000"/>
                          </a:solidFill>
                          <a:miter lim="800000"/>
                          <a:headEnd/>
                          <a:tailEnd/>
                        </a:ln>
                      </wps:spPr>
                      <wps:txbx>
                        <w:txbxContent>
                          <w:p w14:paraId="22A6C7F2" w14:textId="77777777" w:rsidR="003006B2" w:rsidRPr="008F45A8" w:rsidRDefault="003006B2" w:rsidP="00501ACB">
                            <w:pPr>
                              <w:jc w:val="center"/>
                              <w:rPr>
                                <w:rFonts w:ascii="Century Gothic" w:hAnsi="Century Gothic"/>
                                <w:b/>
                                <w:color w:val="FFFFFF" w:themeColor="background1"/>
                              </w:rPr>
                            </w:pPr>
                            <w:r w:rsidRPr="008F45A8">
                              <w:rPr>
                                <w:rFonts w:ascii="Century Gothic" w:hAnsi="Century Gothic"/>
                                <w:b/>
                                <w:color w:val="FFFFFF" w:themeColor="background1"/>
                              </w:rPr>
                              <w:t xml:space="preserve">IMPACT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F2147" id="_x0000_s1034" type="#_x0000_t202" style="position:absolute;margin-left:513.3pt;margin-top:23.75pt;width:254.65pt;height: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" fillcolor="green">
                <v:textbox>
                  <w:txbxContent>
                    <w:p w14:paraId="22A6C7F2" w14:textId="77777777" w:rsidR="003006B2" w:rsidRPr="008F45A8" w:rsidRDefault="003006B2" w:rsidP="00501ACB">
                      <w:pPr>
                        <w:jc w:val="center"/>
                        <w:rPr>
                          <w:rFonts w:ascii="Century Gothic" w:hAnsi="Century Gothic"/>
                          <w:b/>
                          <w:color w:val="FFFFFF" w:themeColor="background1"/>
                        </w:rPr>
                      </w:pPr>
                      <w:r w:rsidRPr="008F45A8">
                        <w:rPr>
                          <w:rFonts w:ascii="Century Gothic" w:hAnsi="Century Gothic"/>
                          <w:b/>
                          <w:color w:val="FFFFFF" w:themeColor="background1"/>
                        </w:rPr>
                        <w:t xml:space="preserve">IMPACT </w:t>
                      </w:r>
                    </w:p>
                  </w:txbxContent>
                </v:textbox>
                <w10:wrap type="square" anchorx="margin"/>
              </v:shape>
            </w:pict>
          </mc:Fallback>
        </mc:AlternateContent>
      </w:r>
    </w:p>
    <w:p w14:paraId="5D0A1218" w14:textId="77777777" w:rsidR="00501ACB" w:rsidRDefault="00501ACB">
      <w:pPr>
        <w:pStyle w:val="Body"/>
      </w:pPr>
    </w:p>
    <w:p w14:paraId="66650027" w14:textId="77777777" w:rsidR="00501ACB" w:rsidRDefault="00501ACB">
      <w:pPr>
        <w:pStyle w:val="Body"/>
      </w:pPr>
    </w:p>
    <w:p w14:paraId="4BC3C56A" w14:textId="77777777" w:rsidR="00501ACB" w:rsidRDefault="00501ACB">
      <w:pPr>
        <w:pStyle w:val="Body"/>
      </w:pPr>
    </w:p>
    <w:p w14:paraId="307946E7" w14:textId="77777777" w:rsidR="00501ACB" w:rsidRDefault="00501ACB">
      <w:pPr>
        <w:pStyle w:val="Body"/>
      </w:pPr>
    </w:p>
    <w:p w14:paraId="37A1EC20" w14:textId="77777777" w:rsidR="00501ACB" w:rsidRDefault="00501ACB">
      <w:pPr>
        <w:pStyle w:val="Body"/>
      </w:pPr>
    </w:p>
    <w:p w14:paraId="59EC6A28" w14:textId="77777777" w:rsidR="00501ACB" w:rsidRDefault="00501ACB">
      <w:pPr>
        <w:pStyle w:val="Body"/>
      </w:pPr>
    </w:p>
    <w:p w14:paraId="5DB154E6" w14:textId="77777777" w:rsidR="00501ACB" w:rsidRDefault="00501ACB">
      <w:pPr>
        <w:pStyle w:val="Body"/>
      </w:pPr>
    </w:p>
    <w:p w14:paraId="7712E99F" w14:textId="77777777" w:rsidR="00501ACB" w:rsidRDefault="00501ACB">
      <w:pPr>
        <w:pStyle w:val="Body"/>
      </w:pPr>
    </w:p>
    <w:p w14:paraId="2B997272" w14:textId="77777777" w:rsidR="00501ACB" w:rsidRDefault="00501ACB">
      <w:pPr>
        <w:pStyle w:val="Body"/>
      </w:pPr>
    </w:p>
    <w:p w14:paraId="38C858A8" w14:textId="77777777" w:rsidR="00501ACB" w:rsidRDefault="00501ACB">
      <w:pPr>
        <w:pStyle w:val="Body"/>
      </w:pPr>
    </w:p>
    <w:p w14:paraId="78FDE551" w14:textId="77777777" w:rsidR="00501ACB" w:rsidRDefault="00501ACB">
      <w:pPr>
        <w:pStyle w:val="Body"/>
      </w:pPr>
    </w:p>
    <w:p w14:paraId="3F534EC9" w14:textId="77777777" w:rsidR="00B320E5" w:rsidRDefault="00B320E5">
      <w:pPr>
        <w:pStyle w:val="Body"/>
      </w:pPr>
    </w:p>
    <w:tbl>
      <w:tblPr>
        <w:tblW w:w="1491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165"/>
        <w:gridCol w:w="2291"/>
        <w:gridCol w:w="2292"/>
        <w:gridCol w:w="2292"/>
        <w:gridCol w:w="2291"/>
        <w:gridCol w:w="2292"/>
        <w:gridCol w:w="2292"/>
      </w:tblGrid>
      <w:tr w:rsidR="00B320E5" w:rsidRPr="008B3762" w14:paraId="66A4A4D1" w14:textId="77777777" w:rsidTr="00AB7CFC">
        <w:trPr>
          <w:trHeight w:val="279"/>
          <w:tblHeader/>
        </w:trPr>
        <w:tc>
          <w:tcPr>
            <w:tcW w:w="1165" w:type="dxa"/>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7A024052" w14:textId="77777777" w:rsidR="00B320E5" w:rsidRPr="00D66A33" w:rsidRDefault="00B320E5" w:rsidP="00C16E24">
            <w:pPr>
              <w:pStyle w:val="TableStyle1"/>
              <w:rPr>
                <w:rFonts w:eastAsia="Arial Unicode MS" w:cs="Arial Unicode MS"/>
                <w:color w:val="FFFFFF" w:themeColor="background1"/>
              </w:rPr>
            </w:pPr>
          </w:p>
        </w:tc>
        <w:tc>
          <w:tcPr>
            <w:tcW w:w="13750" w:type="dxa"/>
            <w:gridSpan w:val="6"/>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436A78AF" w14:textId="77777777" w:rsidR="00B320E5" w:rsidRPr="008B3762" w:rsidRDefault="00B320E5" w:rsidP="00B320E5">
            <w:pPr>
              <w:pStyle w:val="TableStyle1"/>
              <w:jc w:val="center"/>
              <w:rPr>
                <w:rFonts w:ascii="Century Gothic" w:eastAsia="Arial Unicode MS" w:hAnsi="Century Gothic" w:cs="Arial Unicode MS"/>
                <w:color w:val="FFFFFF" w:themeColor="background1"/>
                <w:sz w:val="28"/>
                <w:szCs w:val="28"/>
              </w:rPr>
            </w:pPr>
            <w:r w:rsidRPr="008B3762">
              <w:rPr>
                <w:rFonts w:ascii="Century Gothic" w:eastAsia="Arial Unicode MS" w:hAnsi="Century Gothic" w:cs="Arial Unicode MS"/>
                <w:color w:val="FFFFFF" w:themeColor="background1"/>
                <w:sz w:val="28"/>
                <w:szCs w:val="28"/>
              </w:rPr>
              <w:t>DT CURRICULUM OVERVIEW</w:t>
            </w:r>
          </w:p>
        </w:tc>
      </w:tr>
      <w:tr w:rsidR="00501ACB" w:rsidRPr="008B3762" w14:paraId="56B3D7A9" w14:textId="77777777" w:rsidTr="00AB7CFC">
        <w:trPr>
          <w:trHeight w:val="279"/>
          <w:tblHeader/>
        </w:trPr>
        <w:tc>
          <w:tcPr>
            <w:tcW w:w="1165" w:type="dxa"/>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5553DE8F" w14:textId="77777777" w:rsidR="00501ACB" w:rsidRPr="008B3762" w:rsidRDefault="00501ACB" w:rsidP="00C16E24">
            <w:pPr>
              <w:pStyle w:val="TableStyle1"/>
              <w:rPr>
                <w:rFonts w:ascii="Century Gothic" w:hAnsi="Century Gothic"/>
                <w:color w:val="FFFFFF" w:themeColor="background1"/>
              </w:rPr>
            </w:pPr>
            <w:r w:rsidRPr="008B3762">
              <w:rPr>
                <w:rFonts w:ascii="Century Gothic" w:eastAsia="Arial Unicode MS" w:hAnsi="Century Gothic" w:cs="Arial Unicode MS"/>
                <w:color w:val="FFFFFF" w:themeColor="background1"/>
              </w:rPr>
              <w:t>YEAR</w:t>
            </w:r>
          </w:p>
        </w:tc>
        <w:tc>
          <w:tcPr>
            <w:tcW w:w="2291" w:type="dxa"/>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0D8DFEBA" w14:textId="77777777" w:rsidR="00501ACB" w:rsidRPr="008B3762" w:rsidRDefault="00501ACB" w:rsidP="008436D0">
            <w:pPr>
              <w:pStyle w:val="TableStyle1"/>
              <w:jc w:val="center"/>
              <w:rPr>
                <w:rFonts w:ascii="Century Gothic" w:hAnsi="Century Gothic"/>
                <w:color w:val="FFFFFF" w:themeColor="background1"/>
              </w:rPr>
            </w:pPr>
            <w:r w:rsidRPr="008B3762">
              <w:rPr>
                <w:rFonts w:ascii="Century Gothic" w:eastAsia="Arial Unicode MS" w:hAnsi="Century Gothic" w:cs="Arial Unicode MS"/>
                <w:color w:val="FFFFFF" w:themeColor="background1"/>
              </w:rPr>
              <w:t>ADVENT 1</w:t>
            </w:r>
          </w:p>
        </w:tc>
        <w:tc>
          <w:tcPr>
            <w:tcW w:w="2292" w:type="dxa"/>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1B71D2D4" w14:textId="77777777" w:rsidR="00501ACB" w:rsidRPr="008B3762" w:rsidRDefault="00501ACB" w:rsidP="008436D0">
            <w:pPr>
              <w:pStyle w:val="TableStyle1"/>
              <w:jc w:val="center"/>
              <w:rPr>
                <w:rFonts w:ascii="Century Gothic" w:hAnsi="Century Gothic"/>
                <w:color w:val="FFFFFF" w:themeColor="background1"/>
              </w:rPr>
            </w:pPr>
            <w:r w:rsidRPr="008B3762">
              <w:rPr>
                <w:rFonts w:ascii="Century Gothic" w:eastAsia="Arial Unicode MS" w:hAnsi="Century Gothic" w:cs="Arial Unicode MS"/>
                <w:color w:val="FFFFFF" w:themeColor="background1"/>
              </w:rPr>
              <w:t>ADVENT 2</w:t>
            </w:r>
          </w:p>
        </w:tc>
        <w:tc>
          <w:tcPr>
            <w:tcW w:w="2292" w:type="dxa"/>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78B1DDC3" w14:textId="77777777" w:rsidR="00501ACB" w:rsidRPr="008B3762" w:rsidRDefault="00501ACB" w:rsidP="008436D0">
            <w:pPr>
              <w:pStyle w:val="TableStyle1"/>
              <w:jc w:val="center"/>
              <w:rPr>
                <w:rFonts w:ascii="Century Gothic" w:hAnsi="Century Gothic"/>
                <w:color w:val="FFFFFF" w:themeColor="background1"/>
              </w:rPr>
            </w:pPr>
            <w:r w:rsidRPr="008B3762">
              <w:rPr>
                <w:rFonts w:ascii="Century Gothic" w:eastAsia="Arial Unicode MS" w:hAnsi="Century Gothic" w:cs="Arial Unicode MS"/>
                <w:color w:val="FFFFFF" w:themeColor="background1"/>
              </w:rPr>
              <w:t>LENT 1</w:t>
            </w:r>
          </w:p>
        </w:tc>
        <w:tc>
          <w:tcPr>
            <w:tcW w:w="2291" w:type="dxa"/>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5A957E5F" w14:textId="77777777" w:rsidR="00501ACB" w:rsidRPr="008B3762" w:rsidRDefault="00501ACB" w:rsidP="008436D0">
            <w:pPr>
              <w:pStyle w:val="TableStyle1"/>
              <w:jc w:val="center"/>
              <w:rPr>
                <w:rFonts w:ascii="Century Gothic" w:hAnsi="Century Gothic"/>
                <w:color w:val="FFFFFF" w:themeColor="background1"/>
              </w:rPr>
            </w:pPr>
            <w:r w:rsidRPr="008B3762">
              <w:rPr>
                <w:rFonts w:ascii="Century Gothic" w:eastAsia="Arial Unicode MS" w:hAnsi="Century Gothic" w:cs="Arial Unicode MS"/>
                <w:color w:val="FFFFFF" w:themeColor="background1"/>
              </w:rPr>
              <w:t>LENT 2</w:t>
            </w:r>
          </w:p>
        </w:tc>
        <w:tc>
          <w:tcPr>
            <w:tcW w:w="2292" w:type="dxa"/>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341DD828" w14:textId="77777777" w:rsidR="00501ACB" w:rsidRPr="008B3762" w:rsidRDefault="00501ACB" w:rsidP="008436D0">
            <w:pPr>
              <w:pStyle w:val="TableStyle1"/>
              <w:jc w:val="center"/>
              <w:rPr>
                <w:rFonts w:ascii="Century Gothic" w:hAnsi="Century Gothic"/>
                <w:color w:val="FFFFFF" w:themeColor="background1"/>
              </w:rPr>
            </w:pPr>
            <w:r w:rsidRPr="008B3762">
              <w:rPr>
                <w:rFonts w:ascii="Century Gothic" w:eastAsia="Arial Unicode MS" w:hAnsi="Century Gothic" w:cs="Arial Unicode MS"/>
                <w:color w:val="FFFFFF" w:themeColor="background1"/>
              </w:rPr>
              <w:t>PENTECOST 1</w:t>
            </w:r>
          </w:p>
        </w:tc>
        <w:tc>
          <w:tcPr>
            <w:tcW w:w="2292" w:type="dxa"/>
            <w:tcBorders>
              <w:top w:val="single" w:sz="2" w:space="0" w:color="000000"/>
              <w:left w:val="single" w:sz="2" w:space="0" w:color="000000"/>
              <w:bottom w:val="single" w:sz="4" w:space="0" w:color="000000"/>
              <w:right w:val="single" w:sz="2" w:space="0" w:color="000000"/>
            </w:tcBorders>
            <w:shd w:val="clear" w:color="auto" w:fill="006600"/>
            <w:tcMar>
              <w:top w:w="80" w:type="dxa"/>
              <w:left w:w="80" w:type="dxa"/>
              <w:bottom w:w="80" w:type="dxa"/>
              <w:right w:w="80" w:type="dxa"/>
            </w:tcMar>
          </w:tcPr>
          <w:p w14:paraId="77FA419B" w14:textId="77777777" w:rsidR="00501ACB" w:rsidRPr="008B3762" w:rsidRDefault="00501ACB" w:rsidP="008436D0">
            <w:pPr>
              <w:pStyle w:val="TableStyle1"/>
              <w:jc w:val="center"/>
              <w:rPr>
                <w:rFonts w:ascii="Century Gothic" w:hAnsi="Century Gothic"/>
                <w:color w:val="FFFFFF" w:themeColor="background1"/>
              </w:rPr>
            </w:pPr>
            <w:r w:rsidRPr="008B3762">
              <w:rPr>
                <w:rFonts w:ascii="Century Gothic" w:eastAsia="Arial Unicode MS" w:hAnsi="Century Gothic" w:cs="Arial Unicode MS"/>
                <w:color w:val="FFFFFF" w:themeColor="background1"/>
              </w:rPr>
              <w:t>PENTECOST 2</w:t>
            </w:r>
          </w:p>
        </w:tc>
      </w:tr>
      <w:tr w:rsidR="00501ACB" w:rsidRPr="008B3762" w14:paraId="2F028722" w14:textId="77777777" w:rsidTr="00AB7CFC">
        <w:tblPrEx>
          <w:shd w:val="clear" w:color="auto" w:fill="auto"/>
        </w:tblPrEx>
        <w:trPr>
          <w:trHeight w:val="488"/>
        </w:trPr>
        <w:tc>
          <w:tcPr>
            <w:tcW w:w="1165" w:type="dxa"/>
            <w:tcBorders>
              <w:top w:val="single" w:sz="4" w:space="0" w:color="000000"/>
              <w:left w:val="single" w:sz="2" w:space="0" w:color="000000"/>
              <w:bottom w:val="single" w:sz="2" w:space="0" w:color="000000"/>
              <w:right w:val="single" w:sz="4" w:space="0" w:color="000000"/>
            </w:tcBorders>
            <w:shd w:val="clear" w:color="auto" w:fill="006600"/>
            <w:tcMar>
              <w:top w:w="80" w:type="dxa"/>
              <w:left w:w="80" w:type="dxa"/>
              <w:bottom w:w="80" w:type="dxa"/>
              <w:right w:w="80" w:type="dxa"/>
            </w:tcMar>
          </w:tcPr>
          <w:p w14:paraId="4C654E14" w14:textId="7FBA52AE" w:rsidR="00501ACB" w:rsidRPr="008B3762" w:rsidRDefault="00501ACB" w:rsidP="00C16E24">
            <w:pPr>
              <w:pStyle w:val="TableStyle1"/>
              <w:rPr>
                <w:rFonts w:ascii="Century Gothic" w:hAnsi="Century Gothic"/>
                <w:color w:val="FFFFFF" w:themeColor="background1"/>
              </w:rPr>
            </w:pPr>
            <w:r w:rsidRPr="008B3762">
              <w:rPr>
                <w:rFonts w:ascii="Century Gothic" w:eastAsia="Arial Unicode MS" w:hAnsi="Century Gothic" w:cs="Arial Unicode MS"/>
                <w:color w:val="FFFFFF" w:themeColor="background1"/>
              </w:rPr>
              <w:t>Reception</w:t>
            </w:r>
            <w:r w:rsidR="005E30B0">
              <w:rPr>
                <w:rFonts w:ascii="Century Gothic" w:eastAsia="Arial Unicode MS" w:hAnsi="Century Gothic" w:cs="Arial Unicode MS"/>
                <w:color w:val="FFFFFF" w:themeColor="background1"/>
              </w:rPr>
              <w:t>- as well as continuous provision these specific topics/projects are taught</w:t>
            </w:r>
          </w:p>
        </w:tc>
        <w:tc>
          <w:tcPr>
            <w:tcW w:w="2291"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DBA3E95" w14:textId="5F49FBE6" w:rsidR="005E30B0" w:rsidRPr="005E30B0" w:rsidRDefault="005E30B0" w:rsidP="005E30B0">
            <w:pPr>
              <w:pStyle w:val="TableStyle2"/>
              <w:jc w:val="center"/>
              <w:rPr>
                <w:rFonts w:ascii="Century Gothic" w:hAnsi="Century Gothic"/>
              </w:rPr>
            </w:pPr>
            <w:proofErr w:type="spellStart"/>
            <w:proofErr w:type="gramStart"/>
            <w:r w:rsidRPr="005E30B0">
              <w:rPr>
                <w:rFonts w:ascii="Century Gothic" w:hAnsi="Century Gothic"/>
              </w:rPr>
              <w:t>Lets</w:t>
            </w:r>
            <w:proofErr w:type="spellEnd"/>
            <w:proofErr w:type="gramEnd"/>
            <w:r w:rsidRPr="005E30B0">
              <w:rPr>
                <w:rFonts w:ascii="Century Gothic" w:hAnsi="Century Gothic"/>
              </w:rPr>
              <w:t xml:space="preserve"> explore </w:t>
            </w:r>
          </w:p>
          <w:p w14:paraId="41E6D375" w14:textId="5CFFB504" w:rsidR="00501ACB" w:rsidRPr="008B3762" w:rsidRDefault="005E30B0" w:rsidP="005E30B0">
            <w:pPr>
              <w:pStyle w:val="TableStyle2"/>
              <w:jc w:val="center"/>
              <w:rPr>
                <w:rFonts w:ascii="Century Gothic" w:hAnsi="Century Gothic"/>
              </w:rPr>
            </w:pPr>
            <w:r w:rsidRPr="005E30B0">
              <w:rPr>
                <w:rFonts w:ascii="Century Gothic" w:hAnsi="Century Gothic"/>
              </w:rPr>
              <w:t>Junk Modelling</w:t>
            </w:r>
          </w:p>
        </w:tc>
        <w:tc>
          <w:tcPr>
            <w:tcW w:w="229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E775D4" w14:textId="77777777" w:rsidR="005E30B0" w:rsidRPr="005E30B0" w:rsidRDefault="005E30B0" w:rsidP="005E30B0">
            <w:pPr>
              <w:pStyle w:val="TableStyle2"/>
              <w:jc w:val="center"/>
              <w:rPr>
                <w:rFonts w:ascii="Century Gothic" w:hAnsi="Century Gothic"/>
              </w:rPr>
            </w:pPr>
            <w:r w:rsidRPr="005E30B0">
              <w:rPr>
                <w:rFonts w:ascii="Century Gothic" w:hAnsi="Century Gothic"/>
              </w:rPr>
              <w:t xml:space="preserve">Marvellous machines </w:t>
            </w:r>
          </w:p>
          <w:p w14:paraId="4F4AF496" w14:textId="52A000C2" w:rsidR="00501ACB" w:rsidRPr="008B3762" w:rsidRDefault="005E30B0" w:rsidP="005E30B0">
            <w:pPr>
              <w:pStyle w:val="TableStyle2"/>
              <w:jc w:val="center"/>
              <w:rPr>
                <w:rFonts w:ascii="Century Gothic" w:hAnsi="Century Gothic"/>
              </w:rPr>
            </w:pPr>
            <w:r w:rsidRPr="005E30B0">
              <w:rPr>
                <w:rFonts w:ascii="Century Gothic" w:hAnsi="Century Gothic"/>
              </w:rPr>
              <w:t>Pushing and Pulling - make a bus</w:t>
            </w:r>
          </w:p>
        </w:tc>
        <w:tc>
          <w:tcPr>
            <w:tcW w:w="229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A69697" w14:textId="2B205A46" w:rsidR="005E30B0" w:rsidRPr="005E30B0" w:rsidRDefault="005E30B0" w:rsidP="005E30B0">
            <w:pPr>
              <w:pStyle w:val="TableStyle2"/>
              <w:jc w:val="center"/>
              <w:rPr>
                <w:rFonts w:ascii="Century Gothic" w:hAnsi="Century Gothic"/>
              </w:rPr>
            </w:pPr>
            <w:r w:rsidRPr="005E30B0">
              <w:rPr>
                <w:rFonts w:ascii="Century Gothic" w:hAnsi="Century Gothic"/>
              </w:rPr>
              <w:t xml:space="preserve">Long ago </w:t>
            </w:r>
          </w:p>
          <w:p w14:paraId="09960A78" w14:textId="65EC08F4" w:rsidR="00501ACB" w:rsidRPr="008B3762" w:rsidRDefault="005E30B0" w:rsidP="005E30B0">
            <w:pPr>
              <w:pStyle w:val="TableStyle2"/>
              <w:jc w:val="center"/>
              <w:rPr>
                <w:rFonts w:ascii="Century Gothic" w:hAnsi="Century Gothic"/>
              </w:rPr>
            </w:pPr>
            <w:r w:rsidRPr="005E30B0">
              <w:rPr>
                <w:rFonts w:ascii="Century Gothic" w:hAnsi="Century Gothic"/>
              </w:rPr>
              <w:t>Jam tarts</w:t>
            </w:r>
          </w:p>
        </w:tc>
        <w:tc>
          <w:tcPr>
            <w:tcW w:w="229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66227" w14:textId="4C4AB893" w:rsidR="00501ACB" w:rsidRPr="008B3762" w:rsidRDefault="00501ACB" w:rsidP="008436D0">
            <w:pPr>
              <w:pStyle w:val="TableStyle2"/>
              <w:jc w:val="center"/>
              <w:rPr>
                <w:rFonts w:ascii="Century Gothic" w:hAnsi="Century Gothic"/>
              </w:rPr>
            </w:pPr>
          </w:p>
        </w:tc>
        <w:tc>
          <w:tcPr>
            <w:tcW w:w="229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04E54" w14:textId="77777777" w:rsidR="00501ACB" w:rsidRPr="008B3762" w:rsidRDefault="00501ACB" w:rsidP="00407EF2">
            <w:pPr>
              <w:pStyle w:val="TableStyle2"/>
              <w:jc w:val="center"/>
              <w:rPr>
                <w:rFonts w:ascii="Century Gothic" w:hAnsi="Century Gothic"/>
              </w:rPr>
            </w:pPr>
          </w:p>
        </w:tc>
        <w:tc>
          <w:tcPr>
            <w:tcW w:w="229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7C61AE" w14:textId="77777777" w:rsidR="005E30B0" w:rsidRPr="005E30B0" w:rsidRDefault="005E30B0" w:rsidP="005E30B0">
            <w:pPr>
              <w:pStyle w:val="TableStyle2"/>
              <w:jc w:val="center"/>
              <w:rPr>
                <w:rFonts w:ascii="Century Gothic" w:hAnsi="Century Gothic"/>
              </w:rPr>
            </w:pPr>
            <w:r w:rsidRPr="005E30B0">
              <w:rPr>
                <w:rFonts w:ascii="Century Gothic" w:hAnsi="Century Gothic"/>
              </w:rPr>
              <w:t xml:space="preserve">On the beach </w:t>
            </w:r>
          </w:p>
          <w:p w14:paraId="3BD9D664" w14:textId="5FBC0CFA" w:rsidR="00501ACB" w:rsidRPr="008B3762" w:rsidRDefault="005E30B0" w:rsidP="005E30B0">
            <w:pPr>
              <w:pStyle w:val="TableStyle2"/>
              <w:jc w:val="center"/>
              <w:rPr>
                <w:rFonts w:ascii="Century Gothic" w:hAnsi="Century Gothic"/>
              </w:rPr>
            </w:pPr>
            <w:r w:rsidRPr="005E30B0">
              <w:rPr>
                <w:rFonts w:ascii="Century Gothic" w:hAnsi="Century Gothic"/>
              </w:rPr>
              <w:t>Ma</w:t>
            </w:r>
            <w:bookmarkStart w:id="0" w:name="_GoBack"/>
            <w:bookmarkEnd w:id="0"/>
            <w:r w:rsidRPr="005E30B0">
              <w:rPr>
                <w:rFonts w:ascii="Century Gothic" w:hAnsi="Century Gothic"/>
              </w:rPr>
              <w:t>sks</w:t>
            </w:r>
          </w:p>
        </w:tc>
      </w:tr>
      <w:tr w:rsidR="00501ACB" w:rsidRPr="008B3762" w14:paraId="1E126AEC" w14:textId="77777777" w:rsidTr="00AB7CFC">
        <w:tblPrEx>
          <w:shd w:val="clear" w:color="auto" w:fill="auto"/>
        </w:tblPrEx>
        <w:trPr>
          <w:trHeight w:val="725"/>
        </w:trPr>
        <w:tc>
          <w:tcPr>
            <w:tcW w:w="1165" w:type="dxa"/>
            <w:tcBorders>
              <w:top w:val="single" w:sz="2" w:space="0" w:color="000000"/>
              <w:left w:val="single" w:sz="2" w:space="0" w:color="000000"/>
              <w:bottom w:val="single" w:sz="2" w:space="0" w:color="000000"/>
              <w:right w:val="single" w:sz="4" w:space="0" w:color="000000"/>
            </w:tcBorders>
            <w:shd w:val="clear" w:color="auto" w:fill="006600"/>
            <w:tcMar>
              <w:top w:w="80" w:type="dxa"/>
              <w:left w:w="80" w:type="dxa"/>
              <w:bottom w:w="80" w:type="dxa"/>
              <w:right w:w="80" w:type="dxa"/>
            </w:tcMar>
          </w:tcPr>
          <w:p w14:paraId="0F06DDCD" w14:textId="77777777" w:rsidR="00501ACB" w:rsidRPr="008B3762" w:rsidRDefault="00501ACB" w:rsidP="00C16E24">
            <w:pPr>
              <w:pStyle w:val="TableStyle1"/>
              <w:rPr>
                <w:rFonts w:ascii="Century Gothic" w:hAnsi="Century Gothic"/>
                <w:color w:val="FFFFFF" w:themeColor="background1"/>
              </w:rPr>
            </w:pPr>
            <w:r w:rsidRPr="008B3762">
              <w:rPr>
                <w:rFonts w:ascii="Century Gothic" w:eastAsia="Arial Unicode MS" w:hAnsi="Century Gothic" w:cs="Arial Unicode MS"/>
                <w:color w:val="FFFFFF" w:themeColor="background1"/>
              </w:rPr>
              <w:t>Year 1</w:t>
            </w:r>
          </w:p>
        </w:tc>
        <w:tc>
          <w:tcPr>
            <w:tcW w:w="2291" w:type="dxa"/>
            <w:tcBorders>
              <w:top w:val="single" w:sz="2" w:space="0" w:color="000000"/>
              <w:left w:val="single" w:sz="4"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1577A8AA" w14:textId="77777777" w:rsidR="00501ACB" w:rsidRPr="009B0D44" w:rsidRDefault="00501ACB" w:rsidP="00407EF2">
            <w:pPr>
              <w:pStyle w:val="TableStyle2"/>
              <w:jc w:val="center"/>
              <w:rPr>
                <w:rFonts w:ascii="Century Gothic" w:hAnsi="Century Gothic"/>
                <w:color w:val="0033CC"/>
              </w:rPr>
            </w:pP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23D7E373" w14:textId="77777777" w:rsidR="00501ACB" w:rsidRDefault="0081701B" w:rsidP="0081701B">
            <w:pPr>
              <w:pStyle w:val="TableStyle2"/>
              <w:jc w:val="center"/>
              <w:rPr>
                <w:rFonts w:ascii="Century Gothic" w:hAnsi="Century Gothic"/>
                <w:color w:val="0033CC"/>
              </w:rPr>
            </w:pPr>
            <w:r w:rsidRPr="009B0D44">
              <w:rPr>
                <w:rFonts w:ascii="Century Gothic" w:hAnsi="Century Gothic"/>
                <w:color w:val="0033CC"/>
              </w:rPr>
              <w:t xml:space="preserve"> </w:t>
            </w:r>
          </w:p>
          <w:p w14:paraId="3A800D95" w14:textId="77777777" w:rsidR="006E5192" w:rsidRDefault="006E5192" w:rsidP="0081701B">
            <w:pPr>
              <w:pStyle w:val="TableStyle2"/>
              <w:jc w:val="center"/>
              <w:rPr>
                <w:rFonts w:ascii="Century Gothic" w:hAnsi="Century Gothic"/>
              </w:rPr>
            </w:pPr>
            <w:r>
              <w:rPr>
                <w:rFonts w:ascii="Century Gothic" w:hAnsi="Century Gothic"/>
              </w:rPr>
              <w:t>Topic</w:t>
            </w:r>
          </w:p>
          <w:p w14:paraId="69A96311" w14:textId="1FD58F75" w:rsidR="006E5192" w:rsidRPr="006E5192" w:rsidRDefault="006E5192" w:rsidP="0081701B">
            <w:pPr>
              <w:pStyle w:val="TableStyle2"/>
              <w:jc w:val="center"/>
              <w:rPr>
                <w:rFonts w:ascii="Century Gothic" w:hAnsi="Century Gothic"/>
                <w:color w:val="FF0000"/>
              </w:rPr>
            </w:pPr>
            <w:r w:rsidRPr="006E5192">
              <w:rPr>
                <w:rFonts w:ascii="Century Gothic" w:hAnsi="Century Gothic"/>
                <w:color w:val="FF0000"/>
              </w:rPr>
              <w:t>Area of DT – Food</w:t>
            </w:r>
          </w:p>
          <w:p w14:paraId="3AA3C601" w14:textId="77777777" w:rsidR="006E5192" w:rsidRPr="006E5192" w:rsidRDefault="006E5192" w:rsidP="0081701B">
            <w:pPr>
              <w:pStyle w:val="TableStyle2"/>
              <w:jc w:val="center"/>
              <w:rPr>
                <w:rFonts w:ascii="Century Gothic" w:hAnsi="Century Gothic"/>
                <w:color w:val="0070C0"/>
              </w:rPr>
            </w:pPr>
            <w:r w:rsidRPr="006E5192">
              <w:rPr>
                <w:rFonts w:ascii="Century Gothic" w:hAnsi="Century Gothic"/>
                <w:color w:val="0070C0"/>
              </w:rPr>
              <w:t>Final Product: Smoothies</w:t>
            </w:r>
          </w:p>
          <w:p w14:paraId="32473B18" w14:textId="1ABC08A1" w:rsidR="006E5192" w:rsidRPr="009B0D44" w:rsidRDefault="006E5192" w:rsidP="0081701B">
            <w:pPr>
              <w:pStyle w:val="TableStyle2"/>
              <w:jc w:val="center"/>
              <w:rPr>
                <w:rFonts w:ascii="Century Gothic" w:hAnsi="Century Gothic"/>
              </w:rPr>
            </w:pP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7B08BEDE" w14:textId="77777777" w:rsidR="00981194" w:rsidRPr="009B0D44" w:rsidRDefault="00981194" w:rsidP="00A76BDD">
            <w:pPr>
              <w:pStyle w:val="TableStyle2"/>
              <w:rPr>
                <w:rFonts w:ascii="Century Gothic" w:hAnsi="Century Gothic"/>
                <w:b/>
              </w:rPr>
            </w:pPr>
          </w:p>
          <w:p w14:paraId="2882044C" w14:textId="198F45FC" w:rsidR="00BC20B9" w:rsidRPr="009B0D44" w:rsidRDefault="00981194" w:rsidP="00981194">
            <w:pPr>
              <w:pStyle w:val="TableStyle2"/>
              <w:jc w:val="center"/>
              <w:rPr>
                <w:rFonts w:ascii="Century Gothic" w:hAnsi="Century Gothic"/>
              </w:rPr>
            </w:pPr>
            <w:r w:rsidRPr="009B0D44">
              <w:rPr>
                <w:rFonts w:ascii="Century Gothic" w:hAnsi="Century Gothic"/>
                <w:b/>
              </w:rPr>
              <w:t>Topic:</w:t>
            </w:r>
            <w:r w:rsidRPr="009B0D44">
              <w:rPr>
                <w:rFonts w:ascii="Century Gothic" w:hAnsi="Century Gothic"/>
              </w:rPr>
              <w:t xml:space="preserve"> </w:t>
            </w:r>
            <w:r w:rsidRPr="009B0D44">
              <w:rPr>
                <w:rFonts w:ascii="Century Gothic" w:hAnsi="Century Gothic"/>
                <w:b/>
              </w:rPr>
              <w:t>My family</w:t>
            </w:r>
            <w:r w:rsidRPr="009B0D44">
              <w:rPr>
                <w:rFonts w:ascii="Century Gothic" w:hAnsi="Century Gothic"/>
              </w:rPr>
              <w:t xml:space="preserve">  </w:t>
            </w:r>
          </w:p>
          <w:p w14:paraId="7DAC4324" w14:textId="77777777" w:rsidR="00BC20B9" w:rsidRPr="009B0D44" w:rsidRDefault="00981194" w:rsidP="00981194">
            <w:pPr>
              <w:pStyle w:val="TableStyle2"/>
              <w:jc w:val="center"/>
              <w:rPr>
                <w:rFonts w:ascii="Century Gothic" w:hAnsi="Century Gothic"/>
                <w:b/>
                <w:color w:val="FF0000"/>
              </w:rPr>
            </w:pPr>
            <w:r w:rsidRPr="009B0D44">
              <w:rPr>
                <w:rFonts w:ascii="Century Gothic" w:hAnsi="Century Gothic"/>
                <w:b/>
                <w:color w:val="FF0000"/>
              </w:rPr>
              <w:t>Area of DT: Textiles</w:t>
            </w:r>
          </w:p>
          <w:p w14:paraId="378D1772" w14:textId="287C876D" w:rsidR="00981194" w:rsidRPr="009B0D44" w:rsidRDefault="00981194" w:rsidP="00981194">
            <w:pPr>
              <w:pStyle w:val="TableStyle2"/>
              <w:jc w:val="center"/>
              <w:rPr>
                <w:rFonts w:ascii="Century Gothic" w:hAnsi="Century Gothic"/>
                <w:b/>
                <w:color w:val="0033CC"/>
              </w:rPr>
            </w:pPr>
            <w:r w:rsidRPr="009B0D44">
              <w:rPr>
                <w:rFonts w:ascii="Century Gothic" w:hAnsi="Century Gothic"/>
                <w:b/>
                <w:color w:val="0033CC"/>
              </w:rPr>
              <w:t xml:space="preserve">Final Product: Puppet </w:t>
            </w:r>
          </w:p>
          <w:p w14:paraId="547D0ACB" w14:textId="7E12EFF9" w:rsidR="00981194" w:rsidRPr="009B0D44" w:rsidRDefault="00981194" w:rsidP="00981194">
            <w:pPr>
              <w:pStyle w:val="TableStyle2"/>
              <w:jc w:val="center"/>
              <w:rPr>
                <w:rFonts w:ascii="Century Gothic" w:hAnsi="Century Gothic"/>
                <w:color w:val="0033CC"/>
              </w:rPr>
            </w:pPr>
            <w:r w:rsidRPr="009B0D44">
              <w:rPr>
                <w:rFonts w:ascii="Century Gothic" w:hAnsi="Century Gothic"/>
                <w:color w:val="auto"/>
                <w:lang w:val="en-US"/>
              </w:rPr>
              <w:t>Design and make a character-based hand puppet using a preferred joining technique, before decorating.</w:t>
            </w:r>
          </w:p>
        </w:tc>
        <w:tc>
          <w:tcPr>
            <w:tcW w:w="2291"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5C13FAC4" w14:textId="77777777" w:rsidR="00501ACB" w:rsidRPr="009B0D44" w:rsidRDefault="005715C6" w:rsidP="005715C6">
            <w:pPr>
              <w:pStyle w:val="TableStyle2"/>
              <w:jc w:val="center"/>
              <w:rPr>
                <w:rFonts w:ascii="Century Gothic" w:hAnsi="Century Gothic"/>
              </w:rPr>
            </w:pPr>
            <w:r w:rsidRPr="009B0D44">
              <w:rPr>
                <w:rFonts w:ascii="Century Gothic" w:hAnsi="Century Gothic"/>
                <w:b/>
                <w:color w:val="0033CC"/>
              </w:rPr>
              <w:t xml:space="preserve"> </w:t>
            </w: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0588160F" w14:textId="77777777" w:rsidR="00501ACB" w:rsidRPr="009B0D44" w:rsidRDefault="00DA3B53" w:rsidP="00C16E24">
            <w:pPr>
              <w:pStyle w:val="TableStyle2"/>
              <w:jc w:val="center"/>
              <w:rPr>
                <w:rFonts w:ascii="Century Gothic" w:hAnsi="Century Gothic"/>
              </w:rPr>
            </w:pPr>
            <w:r w:rsidRPr="009B0D44">
              <w:rPr>
                <w:rFonts w:ascii="Century Gothic" w:hAnsi="Century Gothic"/>
                <w:color w:val="0033CC"/>
              </w:rPr>
              <w:t xml:space="preserve"> </w:t>
            </w: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2A9F4A8F" w14:textId="77777777" w:rsidR="00981194" w:rsidRPr="009B0D44" w:rsidRDefault="00981194" w:rsidP="00DB1796">
            <w:pPr>
              <w:pStyle w:val="TableStyle2"/>
              <w:jc w:val="center"/>
              <w:rPr>
                <w:rFonts w:ascii="Century Gothic" w:hAnsi="Century Gothic"/>
              </w:rPr>
            </w:pPr>
          </w:p>
          <w:p w14:paraId="27730AA5" w14:textId="77777777" w:rsidR="00981194" w:rsidRPr="009B0D44" w:rsidRDefault="00981194" w:rsidP="00981194">
            <w:pPr>
              <w:pStyle w:val="TableStyle2"/>
              <w:jc w:val="center"/>
              <w:rPr>
                <w:rFonts w:ascii="Century Gothic" w:hAnsi="Century Gothic"/>
                <w:b/>
                <w:color w:val="auto"/>
              </w:rPr>
            </w:pPr>
            <w:r w:rsidRPr="009B0D44">
              <w:rPr>
                <w:rFonts w:ascii="Century Gothic" w:hAnsi="Century Gothic"/>
                <w:b/>
                <w:color w:val="auto"/>
              </w:rPr>
              <w:t>Topic: Animal and Habitats</w:t>
            </w:r>
          </w:p>
          <w:p w14:paraId="036C3350" w14:textId="77777777" w:rsidR="00981194" w:rsidRPr="009B0D44" w:rsidRDefault="00981194" w:rsidP="00981194">
            <w:pPr>
              <w:pStyle w:val="TableStyle2"/>
              <w:jc w:val="center"/>
              <w:rPr>
                <w:rFonts w:ascii="Century Gothic" w:hAnsi="Century Gothic"/>
                <w:color w:val="FF0000"/>
              </w:rPr>
            </w:pPr>
            <w:r w:rsidRPr="009B0D44">
              <w:rPr>
                <w:rFonts w:ascii="Century Gothic" w:hAnsi="Century Gothic"/>
                <w:b/>
                <w:color w:val="FF0000"/>
              </w:rPr>
              <w:t>Area of DT: Structures</w:t>
            </w:r>
          </w:p>
          <w:p w14:paraId="521010BF" w14:textId="2923A7BE" w:rsidR="00981194" w:rsidRPr="009B0D44" w:rsidRDefault="00981194" w:rsidP="00981194">
            <w:pPr>
              <w:pStyle w:val="TableStyle2"/>
              <w:jc w:val="center"/>
              <w:rPr>
                <w:rFonts w:ascii="Century Gothic" w:hAnsi="Century Gothic"/>
                <w:color w:val="0033CC"/>
              </w:rPr>
            </w:pPr>
            <w:r w:rsidRPr="009B0D44">
              <w:rPr>
                <w:rFonts w:ascii="Century Gothic" w:hAnsi="Century Gothic"/>
                <w:color w:val="0033CC"/>
              </w:rPr>
              <w:t>Final Product: A Windmill</w:t>
            </w:r>
          </w:p>
          <w:p w14:paraId="3D59189F" w14:textId="0954AD1C" w:rsidR="00981194" w:rsidRPr="009B0D44" w:rsidRDefault="00981194" w:rsidP="00DB1796">
            <w:pPr>
              <w:pStyle w:val="TableStyle2"/>
              <w:jc w:val="center"/>
              <w:rPr>
                <w:rFonts w:ascii="Century Gothic" w:hAnsi="Century Gothic"/>
              </w:rPr>
            </w:pPr>
            <w:r w:rsidRPr="009B0D44">
              <w:rPr>
                <w:rFonts w:ascii="Century Gothic" w:hAnsi="Century Gothic"/>
                <w:lang w:val="en-US"/>
              </w:rPr>
              <w:t>Inspired by the song, ‘Mouse in a windmill’, design and construct a windmill for a client (mouse) to live in. Explore various types of windmill, how they work and their key features.</w:t>
            </w:r>
          </w:p>
        </w:tc>
      </w:tr>
      <w:tr w:rsidR="00501ACB" w:rsidRPr="008B3762" w14:paraId="50303D07" w14:textId="77777777" w:rsidTr="00AB7CFC">
        <w:tblPrEx>
          <w:shd w:val="clear" w:color="auto" w:fill="auto"/>
        </w:tblPrEx>
        <w:trPr>
          <w:trHeight w:val="725"/>
        </w:trPr>
        <w:tc>
          <w:tcPr>
            <w:tcW w:w="1165" w:type="dxa"/>
            <w:tcBorders>
              <w:top w:val="single" w:sz="2" w:space="0" w:color="000000"/>
              <w:left w:val="single" w:sz="2" w:space="0" w:color="000000"/>
              <w:bottom w:val="single" w:sz="2" w:space="0" w:color="000000"/>
              <w:right w:val="single" w:sz="4" w:space="0" w:color="000000"/>
            </w:tcBorders>
            <w:shd w:val="clear" w:color="auto" w:fill="006600"/>
            <w:tcMar>
              <w:top w:w="80" w:type="dxa"/>
              <w:left w:w="80" w:type="dxa"/>
              <w:bottom w:w="80" w:type="dxa"/>
              <w:right w:w="80" w:type="dxa"/>
            </w:tcMar>
          </w:tcPr>
          <w:p w14:paraId="439CAD6F" w14:textId="77777777" w:rsidR="00501ACB" w:rsidRPr="008B3762" w:rsidRDefault="00501ACB" w:rsidP="00C16E24">
            <w:pPr>
              <w:pStyle w:val="TableStyle1"/>
              <w:rPr>
                <w:rFonts w:ascii="Century Gothic" w:hAnsi="Century Gothic"/>
                <w:color w:val="FFFFFF" w:themeColor="background1"/>
              </w:rPr>
            </w:pPr>
            <w:r w:rsidRPr="008B3762">
              <w:rPr>
                <w:rFonts w:ascii="Century Gothic" w:eastAsia="Arial Unicode MS" w:hAnsi="Century Gothic" w:cs="Arial Unicode MS"/>
                <w:color w:val="FFFFFF" w:themeColor="background1"/>
              </w:rPr>
              <w:t>Year 2</w:t>
            </w:r>
          </w:p>
        </w:tc>
        <w:tc>
          <w:tcPr>
            <w:tcW w:w="229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CB66306" w14:textId="77777777" w:rsidR="00501ACB" w:rsidRPr="009B0D44" w:rsidRDefault="00501ACB" w:rsidP="00407EF2">
            <w:pPr>
              <w:pStyle w:val="TableStyle2"/>
              <w:jc w:val="center"/>
              <w:rPr>
                <w:rFonts w:ascii="Century Gothic" w:hAnsi="Century Gothic"/>
              </w:rPr>
            </w:pPr>
          </w:p>
          <w:p w14:paraId="2C01C602" w14:textId="79938FC8" w:rsidR="00501ACB" w:rsidRPr="009B0D44" w:rsidRDefault="003006B2" w:rsidP="00407EF2">
            <w:pPr>
              <w:pStyle w:val="TableStyle2"/>
              <w:jc w:val="center"/>
              <w:rPr>
                <w:rFonts w:ascii="Century Gothic" w:hAnsi="Century Gothic"/>
                <w:b/>
              </w:rPr>
            </w:pPr>
            <w:r w:rsidRPr="009B0D44">
              <w:rPr>
                <w:rFonts w:ascii="Century Gothic" w:hAnsi="Century Gothic"/>
                <w:b/>
              </w:rPr>
              <w:t>Topic:</w:t>
            </w:r>
          </w:p>
          <w:p w14:paraId="2CFFE065" w14:textId="04C9FF15" w:rsidR="003006B2" w:rsidRPr="009B0D44" w:rsidRDefault="003006B2" w:rsidP="00407EF2">
            <w:pPr>
              <w:pStyle w:val="TableStyle2"/>
              <w:jc w:val="center"/>
              <w:rPr>
                <w:rFonts w:ascii="Century Gothic" w:hAnsi="Century Gothic"/>
                <w:b/>
                <w:color w:val="FF0000"/>
              </w:rPr>
            </w:pPr>
            <w:r w:rsidRPr="009B0D44">
              <w:rPr>
                <w:rFonts w:ascii="Century Gothic" w:hAnsi="Century Gothic"/>
                <w:b/>
                <w:color w:val="FF0000"/>
              </w:rPr>
              <w:t>Area of DT: Textiles</w:t>
            </w:r>
          </w:p>
          <w:p w14:paraId="544B773C" w14:textId="58565A2C" w:rsidR="003006B2" w:rsidRPr="009B0D44" w:rsidRDefault="003006B2" w:rsidP="00407EF2">
            <w:pPr>
              <w:pStyle w:val="TableStyle2"/>
              <w:jc w:val="center"/>
              <w:rPr>
                <w:rFonts w:ascii="Century Gothic" w:hAnsi="Century Gothic"/>
                <w:b/>
                <w:color w:val="0070C0"/>
              </w:rPr>
            </w:pPr>
            <w:r w:rsidRPr="009B0D44">
              <w:rPr>
                <w:rFonts w:ascii="Century Gothic" w:hAnsi="Century Gothic"/>
                <w:b/>
                <w:color w:val="0070C0"/>
              </w:rPr>
              <w:t>Final Product: Pouches</w:t>
            </w:r>
          </w:p>
          <w:p w14:paraId="03CE3416" w14:textId="24130BCC" w:rsidR="003006B2" w:rsidRPr="009B0D44" w:rsidRDefault="003006B2" w:rsidP="00407EF2">
            <w:pPr>
              <w:pStyle w:val="TableStyle2"/>
              <w:jc w:val="center"/>
              <w:rPr>
                <w:rFonts w:ascii="Century Gothic" w:hAnsi="Century Gothic"/>
              </w:rPr>
            </w:pPr>
            <w:r w:rsidRPr="009B0D44">
              <w:rPr>
                <w:rFonts w:ascii="Century Gothic" w:hAnsi="Century Gothic"/>
              </w:rPr>
              <w:t xml:space="preserve">Design and create a pouch using running </w:t>
            </w:r>
            <w:r w:rsidRPr="009B0D44">
              <w:rPr>
                <w:rFonts w:ascii="Century Gothic" w:hAnsi="Century Gothic"/>
              </w:rPr>
              <w:lastRenderedPageBreak/>
              <w:t xml:space="preserve">stitch to join two sides. </w:t>
            </w:r>
          </w:p>
          <w:p w14:paraId="5B15F2B2" w14:textId="77777777" w:rsidR="00501ACB" w:rsidRPr="009B0D44" w:rsidRDefault="00501ACB" w:rsidP="00407EF2">
            <w:pPr>
              <w:pStyle w:val="TableStyle2"/>
              <w:jc w:val="center"/>
              <w:rPr>
                <w:rFonts w:ascii="Century Gothic" w:hAnsi="Century Gothic"/>
              </w:rPr>
            </w:pPr>
          </w:p>
          <w:p w14:paraId="740C8ACD" w14:textId="77777777" w:rsidR="00501ACB" w:rsidRPr="009B0D44" w:rsidRDefault="00501ACB" w:rsidP="00407EF2">
            <w:pPr>
              <w:pStyle w:val="TableStyle2"/>
              <w:jc w:val="center"/>
              <w:rPr>
                <w:rFonts w:ascii="Century Gothic" w:hAnsi="Century Gothic"/>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480D2A" w14:textId="1C9E2033" w:rsidR="00501ACB" w:rsidRPr="009B0D44" w:rsidRDefault="00230C57" w:rsidP="008436D0">
            <w:pPr>
              <w:pStyle w:val="TableStyle2"/>
              <w:jc w:val="center"/>
              <w:rPr>
                <w:rFonts w:ascii="Century Gothic" w:hAnsi="Century Gothic"/>
                <w:b/>
                <w:color w:val="0033CC"/>
              </w:rPr>
            </w:pPr>
            <w:r w:rsidRPr="009B0D44">
              <w:rPr>
                <w:rFonts w:ascii="Century Gothic" w:hAnsi="Century Gothic"/>
                <w:b/>
                <w:color w:val="0033CC"/>
              </w:rPr>
              <w:lastRenderedPageBreak/>
              <w:t xml:space="preserve"> </w:t>
            </w: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DC36C" w14:textId="77777777" w:rsidR="00501ACB" w:rsidRPr="009B0D44" w:rsidRDefault="00501ACB" w:rsidP="00407EF2">
            <w:pPr>
              <w:pStyle w:val="TableStyle2"/>
              <w:jc w:val="center"/>
              <w:rPr>
                <w:rFonts w:ascii="Century Gothic" w:hAnsi="Century Gothic"/>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9993D8" w14:textId="77777777" w:rsidR="00981194" w:rsidRPr="009B0D44" w:rsidRDefault="00981194" w:rsidP="0029265F">
            <w:pPr>
              <w:pStyle w:val="TableStyle2"/>
              <w:jc w:val="center"/>
              <w:rPr>
                <w:rFonts w:ascii="Century Gothic" w:hAnsi="Century Gothic"/>
                <w:b/>
                <w:color w:val="0033CC"/>
              </w:rPr>
            </w:pPr>
          </w:p>
          <w:p w14:paraId="6DF483E0" w14:textId="52EF9432" w:rsidR="00981194" w:rsidRPr="009B0D44" w:rsidRDefault="00981194" w:rsidP="00981194">
            <w:pPr>
              <w:pStyle w:val="TableStyle2"/>
              <w:jc w:val="center"/>
              <w:rPr>
                <w:rFonts w:ascii="Century Gothic" w:hAnsi="Century Gothic"/>
                <w:b/>
              </w:rPr>
            </w:pPr>
            <w:r w:rsidRPr="009B0D44">
              <w:rPr>
                <w:rFonts w:ascii="Century Gothic" w:hAnsi="Century Gothic"/>
                <w:b/>
              </w:rPr>
              <w:t>Topic:  Holiday</w:t>
            </w:r>
          </w:p>
          <w:p w14:paraId="28EE68E0" w14:textId="2520ED26" w:rsidR="00981194" w:rsidRPr="009B0D44" w:rsidRDefault="00981194" w:rsidP="00981194">
            <w:pPr>
              <w:pStyle w:val="TableStyle2"/>
              <w:jc w:val="center"/>
              <w:rPr>
                <w:rFonts w:ascii="Century Gothic" w:hAnsi="Century Gothic"/>
                <w:b/>
                <w:color w:val="FF0000"/>
              </w:rPr>
            </w:pPr>
            <w:r w:rsidRPr="009B0D44">
              <w:rPr>
                <w:rFonts w:ascii="Century Gothic" w:hAnsi="Century Gothic"/>
                <w:b/>
                <w:color w:val="FF0000"/>
              </w:rPr>
              <w:t>Area of DT: Mechanism</w:t>
            </w:r>
          </w:p>
          <w:p w14:paraId="63F66132" w14:textId="0874C84F" w:rsidR="00981194" w:rsidRPr="009B0D44" w:rsidRDefault="00981194" w:rsidP="00981194">
            <w:pPr>
              <w:pStyle w:val="TableStyle2"/>
              <w:jc w:val="center"/>
              <w:rPr>
                <w:rFonts w:ascii="Century Gothic" w:hAnsi="Century Gothic"/>
                <w:b/>
                <w:color w:val="0033CC"/>
              </w:rPr>
            </w:pPr>
            <w:r w:rsidRPr="009B0D44">
              <w:rPr>
                <w:rFonts w:ascii="Century Gothic" w:hAnsi="Century Gothic"/>
                <w:b/>
                <w:color w:val="0033CC"/>
              </w:rPr>
              <w:t>Final Product: Ferris Wheel</w:t>
            </w:r>
          </w:p>
          <w:p w14:paraId="521191FA" w14:textId="780FE9C8" w:rsidR="00981194" w:rsidRPr="009B0D44" w:rsidRDefault="00981194" w:rsidP="00981194">
            <w:pPr>
              <w:pStyle w:val="TableStyle2"/>
              <w:jc w:val="center"/>
              <w:rPr>
                <w:rFonts w:ascii="Century Gothic" w:hAnsi="Century Gothic"/>
                <w:color w:val="0033CC"/>
              </w:rPr>
            </w:pPr>
            <w:r w:rsidRPr="009B0D44">
              <w:rPr>
                <w:rFonts w:ascii="Century Gothic" w:hAnsi="Century Gothic"/>
                <w:color w:val="auto"/>
                <w:lang w:val="en-US"/>
              </w:rPr>
              <w:lastRenderedPageBreak/>
              <w:t>Design and create a functional Ferris wheel, learn how different components fit together so that the wheel rotates and the structure stands freely.</w:t>
            </w: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04A276" w14:textId="77777777" w:rsidR="00501ACB" w:rsidRPr="009B0D44" w:rsidRDefault="00501ACB" w:rsidP="00407EF2">
            <w:pPr>
              <w:pStyle w:val="TableStyle2"/>
              <w:jc w:val="center"/>
              <w:rPr>
                <w:rFonts w:ascii="Century Gothic" w:hAnsi="Century Gothic"/>
              </w:rPr>
            </w:pPr>
          </w:p>
          <w:p w14:paraId="54D940EA" w14:textId="77777777" w:rsidR="00EE0583" w:rsidRPr="009B0D44" w:rsidRDefault="00EE0583" w:rsidP="00EE0583">
            <w:pPr>
              <w:pStyle w:val="TableStyle2"/>
              <w:jc w:val="center"/>
              <w:rPr>
                <w:rFonts w:ascii="Century Gothic" w:hAnsi="Century Gothic"/>
                <w:b/>
              </w:rPr>
            </w:pPr>
            <w:r w:rsidRPr="009B0D44">
              <w:rPr>
                <w:rFonts w:ascii="Century Gothic" w:hAnsi="Century Gothic"/>
                <w:b/>
              </w:rPr>
              <w:t xml:space="preserve">Topic: Our wonderful world </w:t>
            </w:r>
          </w:p>
          <w:p w14:paraId="2D9C25C1" w14:textId="77777777" w:rsidR="00EE0583" w:rsidRPr="009B0D44" w:rsidRDefault="00EE0583" w:rsidP="00EE0583">
            <w:pPr>
              <w:pStyle w:val="TableStyle2"/>
              <w:jc w:val="center"/>
              <w:rPr>
                <w:rFonts w:ascii="Century Gothic" w:hAnsi="Century Gothic"/>
                <w:b/>
                <w:color w:val="FF0000"/>
              </w:rPr>
            </w:pPr>
            <w:r w:rsidRPr="009B0D44">
              <w:rPr>
                <w:rFonts w:ascii="Century Gothic" w:hAnsi="Century Gothic"/>
                <w:b/>
                <w:color w:val="FF0000"/>
              </w:rPr>
              <w:t>Area of DT: Food</w:t>
            </w:r>
          </w:p>
          <w:p w14:paraId="5A61214C" w14:textId="77777777" w:rsidR="00EE0583" w:rsidRPr="009B0D44" w:rsidRDefault="00EE0583" w:rsidP="00EE0583">
            <w:pPr>
              <w:pStyle w:val="TableStyle2"/>
              <w:jc w:val="center"/>
              <w:rPr>
                <w:rFonts w:ascii="Century Gothic" w:hAnsi="Century Gothic"/>
                <w:b/>
                <w:color w:val="0033CC"/>
              </w:rPr>
            </w:pPr>
            <w:r w:rsidRPr="009B0D44">
              <w:rPr>
                <w:rFonts w:ascii="Century Gothic" w:hAnsi="Century Gothic"/>
                <w:b/>
                <w:color w:val="0033CC"/>
              </w:rPr>
              <w:t>Final Product: Wrap</w:t>
            </w:r>
          </w:p>
          <w:p w14:paraId="071A109F" w14:textId="5B4745B0" w:rsidR="00EE0583" w:rsidRPr="009B0D44" w:rsidRDefault="00EE0583" w:rsidP="00EE0583">
            <w:pPr>
              <w:pStyle w:val="TableStyle2"/>
              <w:jc w:val="center"/>
              <w:rPr>
                <w:rFonts w:ascii="Century Gothic" w:hAnsi="Century Gothic"/>
              </w:rPr>
            </w:pPr>
            <w:r w:rsidRPr="009B0D44">
              <w:rPr>
                <w:rFonts w:ascii="Century Gothic" w:hAnsi="Century Gothic"/>
                <w:color w:val="auto"/>
                <w:lang w:val="en-US"/>
              </w:rPr>
              <w:t xml:space="preserve">The importance of a balanced diet and </w:t>
            </w:r>
            <w:r w:rsidRPr="009B0D44">
              <w:rPr>
                <w:rFonts w:ascii="Century Gothic" w:hAnsi="Century Gothic"/>
                <w:color w:val="auto"/>
                <w:lang w:val="en-US"/>
              </w:rPr>
              <w:lastRenderedPageBreak/>
              <w:t>use that knowledge to create a tasty wrap.</w:t>
            </w: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0CB876" w14:textId="77777777" w:rsidR="00981194" w:rsidRPr="009B0D44" w:rsidRDefault="00981194" w:rsidP="008436D0">
            <w:pPr>
              <w:pStyle w:val="TableStyle2"/>
              <w:jc w:val="center"/>
              <w:rPr>
                <w:rFonts w:ascii="Century Gothic" w:hAnsi="Century Gothic"/>
                <w:b/>
                <w:color w:val="0033CC"/>
              </w:rPr>
            </w:pPr>
          </w:p>
          <w:p w14:paraId="08917B34" w14:textId="44C0EB30" w:rsidR="00662511" w:rsidRPr="009B0D44" w:rsidRDefault="00662511" w:rsidP="00662511">
            <w:pPr>
              <w:pStyle w:val="TableStyle2"/>
              <w:jc w:val="center"/>
              <w:rPr>
                <w:rFonts w:ascii="Century Gothic" w:hAnsi="Century Gothic"/>
                <w:color w:val="0033CC"/>
              </w:rPr>
            </w:pPr>
          </w:p>
        </w:tc>
      </w:tr>
      <w:tr w:rsidR="00501ACB" w:rsidRPr="008B3762" w14:paraId="7B950D7C" w14:textId="77777777" w:rsidTr="00AB7CFC">
        <w:tblPrEx>
          <w:shd w:val="clear" w:color="auto" w:fill="auto"/>
        </w:tblPrEx>
        <w:trPr>
          <w:trHeight w:val="939"/>
        </w:trPr>
        <w:tc>
          <w:tcPr>
            <w:tcW w:w="1165" w:type="dxa"/>
            <w:tcBorders>
              <w:top w:val="single" w:sz="2" w:space="0" w:color="000000"/>
              <w:left w:val="single" w:sz="2" w:space="0" w:color="000000"/>
              <w:bottom w:val="single" w:sz="2" w:space="0" w:color="000000"/>
              <w:right w:val="single" w:sz="4" w:space="0" w:color="000000"/>
            </w:tcBorders>
            <w:shd w:val="clear" w:color="auto" w:fill="006600"/>
            <w:tcMar>
              <w:top w:w="80" w:type="dxa"/>
              <w:left w:w="80" w:type="dxa"/>
              <w:bottom w:w="80" w:type="dxa"/>
              <w:right w:w="80" w:type="dxa"/>
            </w:tcMar>
          </w:tcPr>
          <w:p w14:paraId="65A205CA" w14:textId="77777777" w:rsidR="00501ACB" w:rsidRPr="008B3762" w:rsidRDefault="00501ACB" w:rsidP="00C16E24">
            <w:pPr>
              <w:pStyle w:val="TableStyle1"/>
              <w:rPr>
                <w:rFonts w:ascii="Century Gothic" w:hAnsi="Century Gothic"/>
                <w:color w:val="FFFFFF" w:themeColor="background1"/>
              </w:rPr>
            </w:pPr>
            <w:r w:rsidRPr="008B3762">
              <w:rPr>
                <w:rFonts w:ascii="Century Gothic" w:eastAsia="Arial Unicode MS" w:hAnsi="Century Gothic" w:cs="Arial Unicode MS"/>
                <w:color w:val="FFFFFF" w:themeColor="background1"/>
              </w:rPr>
              <w:t>Year 3</w:t>
            </w:r>
          </w:p>
        </w:tc>
        <w:tc>
          <w:tcPr>
            <w:tcW w:w="2291" w:type="dxa"/>
            <w:tcBorders>
              <w:top w:val="single" w:sz="2" w:space="0" w:color="000000"/>
              <w:left w:val="single" w:sz="4"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13C504D5" w14:textId="77777777" w:rsidR="00501ACB" w:rsidRPr="008B3762" w:rsidRDefault="00ED0EAB" w:rsidP="00ED0EAB">
            <w:pPr>
              <w:pStyle w:val="TableStyle2"/>
              <w:jc w:val="center"/>
              <w:rPr>
                <w:rFonts w:ascii="Century Gothic" w:hAnsi="Century Gothic"/>
              </w:rPr>
            </w:pPr>
            <w:r w:rsidRPr="008B3762">
              <w:rPr>
                <w:rFonts w:ascii="Century Gothic" w:hAnsi="Century Gothic"/>
                <w:color w:val="0033CC"/>
              </w:rPr>
              <w:t xml:space="preserve"> </w:t>
            </w: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342AC1A8" w14:textId="4ADEB1CF" w:rsidR="003006B2" w:rsidRPr="009B0D44" w:rsidRDefault="005A10BA" w:rsidP="003006B2">
            <w:pPr>
              <w:pStyle w:val="TableStyle2"/>
              <w:jc w:val="center"/>
              <w:rPr>
                <w:rFonts w:ascii="Century Gothic" w:hAnsi="Century Gothic"/>
              </w:rPr>
            </w:pPr>
            <w:r w:rsidRPr="009B0D44">
              <w:rPr>
                <w:rFonts w:ascii="Century Gothic" w:hAnsi="Century Gothic"/>
                <w:b/>
                <w:color w:val="0033CC"/>
              </w:rPr>
              <w:t xml:space="preserve"> </w:t>
            </w:r>
          </w:p>
          <w:p w14:paraId="163A9217" w14:textId="77777777" w:rsidR="003006B2" w:rsidRPr="009B0D44" w:rsidRDefault="003006B2" w:rsidP="003006B2">
            <w:pPr>
              <w:pStyle w:val="TableStyle2"/>
              <w:jc w:val="center"/>
              <w:rPr>
                <w:rFonts w:ascii="Century Gothic" w:hAnsi="Century Gothic"/>
                <w:b/>
                <w:color w:val="000000" w:themeColor="text1"/>
              </w:rPr>
            </w:pPr>
            <w:r w:rsidRPr="009B0D44">
              <w:rPr>
                <w:rFonts w:ascii="Century Gothic" w:hAnsi="Century Gothic"/>
                <w:b/>
                <w:color w:val="000000" w:themeColor="text1"/>
              </w:rPr>
              <w:t>Topic</w:t>
            </w:r>
          </w:p>
          <w:p w14:paraId="6EE52592" w14:textId="77777777" w:rsidR="003006B2" w:rsidRPr="009B0D44" w:rsidRDefault="003006B2" w:rsidP="003006B2">
            <w:pPr>
              <w:pStyle w:val="TableStyle2"/>
              <w:jc w:val="center"/>
              <w:rPr>
                <w:rFonts w:ascii="Century Gothic" w:hAnsi="Century Gothic"/>
                <w:b/>
                <w:color w:val="FF0000"/>
              </w:rPr>
            </w:pPr>
            <w:r w:rsidRPr="009B0D44">
              <w:rPr>
                <w:rFonts w:ascii="Century Gothic" w:hAnsi="Century Gothic"/>
                <w:b/>
                <w:color w:val="FF0000"/>
              </w:rPr>
              <w:t xml:space="preserve">Area of DT: Mechanism </w:t>
            </w:r>
          </w:p>
          <w:p w14:paraId="4AA79C79" w14:textId="69BD5800" w:rsidR="003006B2" w:rsidRPr="009B0D44" w:rsidRDefault="003006B2" w:rsidP="003006B2">
            <w:pPr>
              <w:pStyle w:val="TableStyle2"/>
              <w:jc w:val="center"/>
              <w:rPr>
                <w:rFonts w:ascii="Century Gothic" w:hAnsi="Century Gothic"/>
                <w:b/>
              </w:rPr>
            </w:pPr>
            <w:r w:rsidRPr="009B0D44">
              <w:rPr>
                <w:rFonts w:ascii="Century Gothic" w:hAnsi="Century Gothic"/>
                <w:b/>
                <w:color w:val="0070C0"/>
              </w:rPr>
              <w:t>Final Product: Pneumatic toy</w:t>
            </w: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6EDBA276" w14:textId="77777777" w:rsidR="005C6B5A" w:rsidRPr="009B0D44" w:rsidRDefault="005C6B5A" w:rsidP="00ED0EAB">
            <w:pPr>
              <w:pStyle w:val="TableStyle2"/>
              <w:jc w:val="center"/>
              <w:rPr>
                <w:rFonts w:ascii="Century Gothic" w:hAnsi="Century Gothic"/>
              </w:rPr>
            </w:pPr>
          </w:p>
          <w:p w14:paraId="0E24384B" w14:textId="37C368D1" w:rsidR="005C6B5A" w:rsidRPr="009B0D44" w:rsidRDefault="005C6B5A" w:rsidP="005C6B5A">
            <w:pPr>
              <w:pStyle w:val="TableStyle2"/>
              <w:jc w:val="center"/>
              <w:rPr>
                <w:rFonts w:ascii="Century Gothic" w:hAnsi="Century Gothic"/>
              </w:rPr>
            </w:pPr>
          </w:p>
        </w:tc>
        <w:tc>
          <w:tcPr>
            <w:tcW w:w="2291"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74874AC5" w14:textId="77777777" w:rsidR="00501ACB" w:rsidRPr="009B0D44" w:rsidRDefault="003006B2" w:rsidP="00407EF2">
            <w:pPr>
              <w:pStyle w:val="TableStyle2"/>
              <w:jc w:val="center"/>
              <w:rPr>
                <w:rFonts w:ascii="Century Gothic" w:hAnsi="Century Gothic"/>
              </w:rPr>
            </w:pPr>
            <w:r w:rsidRPr="009B0D44">
              <w:rPr>
                <w:rFonts w:ascii="Century Gothic" w:hAnsi="Century Gothic"/>
              </w:rPr>
              <w:t>Topic</w:t>
            </w:r>
          </w:p>
          <w:p w14:paraId="74F47362" w14:textId="77777777" w:rsidR="003006B2" w:rsidRPr="009B0D44" w:rsidRDefault="003006B2" w:rsidP="00407EF2">
            <w:pPr>
              <w:pStyle w:val="TableStyle2"/>
              <w:jc w:val="center"/>
              <w:rPr>
                <w:rFonts w:ascii="Century Gothic" w:hAnsi="Century Gothic"/>
                <w:b/>
                <w:color w:val="FF0000"/>
              </w:rPr>
            </w:pPr>
            <w:r w:rsidRPr="009B0D44">
              <w:rPr>
                <w:rFonts w:ascii="Century Gothic" w:hAnsi="Century Gothic"/>
                <w:b/>
                <w:color w:val="FF0000"/>
              </w:rPr>
              <w:t>Area of DT: Digital World</w:t>
            </w:r>
          </w:p>
          <w:p w14:paraId="1E903AF0" w14:textId="4CE3B4FF" w:rsidR="003006B2" w:rsidRPr="009B0D44" w:rsidRDefault="003006B2" w:rsidP="00407EF2">
            <w:pPr>
              <w:pStyle w:val="TableStyle2"/>
              <w:jc w:val="center"/>
              <w:rPr>
                <w:rFonts w:ascii="Century Gothic" w:hAnsi="Century Gothic"/>
                <w:b/>
              </w:rPr>
            </w:pPr>
            <w:r w:rsidRPr="009B0D44">
              <w:rPr>
                <w:rFonts w:ascii="Century Gothic" w:hAnsi="Century Gothic"/>
                <w:b/>
                <w:color w:val="0070C0"/>
              </w:rPr>
              <w:t xml:space="preserve">Final Product: Design a piece of wearable tech using </w:t>
            </w:r>
            <w:proofErr w:type="spellStart"/>
            <w:r w:rsidRPr="009B0D44">
              <w:rPr>
                <w:rFonts w:ascii="Century Gothic" w:hAnsi="Century Gothic"/>
                <w:b/>
                <w:color w:val="0070C0"/>
              </w:rPr>
              <w:t>microbits</w:t>
            </w:r>
            <w:proofErr w:type="spellEnd"/>
            <w:r w:rsidRPr="009B0D44">
              <w:rPr>
                <w:rFonts w:ascii="Century Gothic" w:hAnsi="Century Gothic"/>
                <w:b/>
                <w:color w:val="0070C0"/>
              </w:rPr>
              <w:t xml:space="preserve">/scratch. </w:t>
            </w: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1E31CAAD" w14:textId="1EDCC33C" w:rsidR="00501ACB" w:rsidRPr="009B0D44" w:rsidRDefault="00501ACB" w:rsidP="003006B2">
            <w:pPr>
              <w:pStyle w:val="TableStyle2"/>
              <w:jc w:val="center"/>
              <w:rPr>
                <w:rFonts w:ascii="Century Gothic" w:hAnsi="Century Gothic"/>
              </w:rPr>
            </w:pP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tcPr>
          <w:p w14:paraId="3AEF7EFE" w14:textId="56FEC24D" w:rsidR="005C6B5A" w:rsidRPr="009B0D44" w:rsidRDefault="005C6B5A" w:rsidP="00FC1EFD">
            <w:pPr>
              <w:pStyle w:val="TableStyle2"/>
              <w:jc w:val="center"/>
              <w:rPr>
                <w:rFonts w:ascii="Century Gothic" w:hAnsi="Century Gothic"/>
              </w:rPr>
            </w:pPr>
          </w:p>
          <w:p w14:paraId="7BCE264D" w14:textId="77777777" w:rsidR="005C6B5A" w:rsidRPr="009B0D44" w:rsidRDefault="005C6B5A" w:rsidP="005C6B5A">
            <w:pPr>
              <w:pStyle w:val="TableStyle2"/>
              <w:jc w:val="center"/>
              <w:rPr>
                <w:rFonts w:ascii="Century Gothic" w:hAnsi="Century Gothic"/>
                <w:b/>
              </w:rPr>
            </w:pPr>
            <w:r w:rsidRPr="009B0D44">
              <w:rPr>
                <w:rFonts w:ascii="Century Gothic" w:hAnsi="Century Gothic"/>
                <w:b/>
              </w:rPr>
              <w:t xml:space="preserve">Topic: Local History  </w:t>
            </w:r>
          </w:p>
          <w:p w14:paraId="2EA05A20" w14:textId="77777777" w:rsidR="005C6B5A" w:rsidRPr="009B0D44" w:rsidRDefault="005C6B5A" w:rsidP="005C6B5A">
            <w:pPr>
              <w:pStyle w:val="TableStyle2"/>
              <w:jc w:val="center"/>
              <w:rPr>
                <w:rFonts w:ascii="Century Gothic" w:hAnsi="Century Gothic"/>
                <w:b/>
                <w:color w:val="FF0000"/>
              </w:rPr>
            </w:pPr>
            <w:r w:rsidRPr="009B0D44">
              <w:rPr>
                <w:rFonts w:ascii="Century Gothic" w:hAnsi="Century Gothic"/>
                <w:b/>
                <w:color w:val="FF0000"/>
              </w:rPr>
              <w:t>Area of DT: Textile</w:t>
            </w:r>
          </w:p>
          <w:p w14:paraId="3CA496A7" w14:textId="73FA844F" w:rsidR="005C6B5A" w:rsidRPr="009B0D44" w:rsidRDefault="005C6B5A" w:rsidP="005C6B5A">
            <w:pPr>
              <w:pStyle w:val="TableStyle2"/>
              <w:jc w:val="center"/>
              <w:rPr>
                <w:rFonts w:ascii="Century Gothic" w:hAnsi="Century Gothic"/>
                <w:b/>
                <w:color w:val="0033CC"/>
              </w:rPr>
            </w:pPr>
            <w:r w:rsidRPr="009B0D44">
              <w:rPr>
                <w:rFonts w:ascii="Century Gothic" w:hAnsi="Century Gothic"/>
                <w:b/>
                <w:color w:val="0033CC"/>
              </w:rPr>
              <w:t>Final Product: Cushion</w:t>
            </w:r>
          </w:p>
          <w:p w14:paraId="296750D7" w14:textId="137E8688" w:rsidR="005C6B5A" w:rsidRPr="009B0D44" w:rsidRDefault="005C6B5A" w:rsidP="00FC1EFD">
            <w:pPr>
              <w:pStyle w:val="TableStyle2"/>
              <w:jc w:val="center"/>
              <w:rPr>
                <w:rFonts w:ascii="Century Gothic" w:hAnsi="Century Gothic"/>
              </w:rPr>
            </w:pPr>
            <w:r w:rsidRPr="009B0D44">
              <w:rPr>
                <w:rFonts w:ascii="Century Gothic" w:hAnsi="Century Gothic"/>
                <w:lang w:val="en-US"/>
              </w:rPr>
              <w:t xml:space="preserve">Learn and apply two new sewing techniques – cross-stitch and appliqué. </w:t>
            </w:r>
            <w:proofErr w:type="spellStart"/>
            <w:r w:rsidRPr="009B0D44">
              <w:rPr>
                <w:rFonts w:ascii="Century Gothic" w:hAnsi="Century Gothic"/>
                <w:lang w:val="en-US"/>
              </w:rPr>
              <w:t>Utilise</w:t>
            </w:r>
            <w:proofErr w:type="spellEnd"/>
            <w:r w:rsidRPr="009B0D44">
              <w:rPr>
                <w:rFonts w:ascii="Century Gothic" w:hAnsi="Century Gothic"/>
                <w:lang w:val="en-US"/>
              </w:rPr>
              <w:t xml:space="preserve"> these new skills to design and make a cushion</w:t>
            </w:r>
          </w:p>
        </w:tc>
      </w:tr>
      <w:tr w:rsidR="008C5192" w:rsidRPr="008B3762" w14:paraId="621136FD" w14:textId="77777777" w:rsidTr="00AB7CFC">
        <w:tblPrEx>
          <w:shd w:val="clear" w:color="auto" w:fill="auto"/>
        </w:tblPrEx>
        <w:trPr>
          <w:trHeight w:val="725"/>
        </w:trPr>
        <w:tc>
          <w:tcPr>
            <w:tcW w:w="1165" w:type="dxa"/>
            <w:tcBorders>
              <w:top w:val="single" w:sz="2" w:space="0" w:color="000000"/>
              <w:left w:val="single" w:sz="2" w:space="0" w:color="000000"/>
              <w:bottom w:val="single" w:sz="2" w:space="0" w:color="000000"/>
              <w:right w:val="single" w:sz="4" w:space="0" w:color="000000"/>
            </w:tcBorders>
            <w:shd w:val="clear" w:color="auto" w:fill="006600"/>
            <w:tcMar>
              <w:top w:w="80" w:type="dxa"/>
              <w:left w:w="80" w:type="dxa"/>
              <w:bottom w:w="80" w:type="dxa"/>
              <w:right w:w="80" w:type="dxa"/>
            </w:tcMar>
          </w:tcPr>
          <w:p w14:paraId="203355E5" w14:textId="77777777" w:rsidR="008C5192" w:rsidRPr="008B3762" w:rsidRDefault="008C5192" w:rsidP="008C5192">
            <w:pPr>
              <w:pStyle w:val="TableStyle1"/>
              <w:rPr>
                <w:rFonts w:ascii="Century Gothic" w:hAnsi="Century Gothic"/>
                <w:color w:val="FFFFFF" w:themeColor="background1"/>
              </w:rPr>
            </w:pPr>
            <w:r w:rsidRPr="008B3762">
              <w:rPr>
                <w:rFonts w:ascii="Century Gothic" w:eastAsia="Arial Unicode MS" w:hAnsi="Century Gothic" w:cs="Arial Unicode MS"/>
                <w:color w:val="FFFFFF" w:themeColor="background1"/>
              </w:rPr>
              <w:t>Year 4</w:t>
            </w:r>
          </w:p>
        </w:tc>
        <w:tc>
          <w:tcPr>
            <w:tcW w:w="229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C72F1CE" w14:textId="77777777" w:rsidR="008C5192" w:rsidRPr="008B3762" w:rsidRDefault="008C5192" w:rsidP="008C5192">
            <w:pPr>
              <w:pStyle w:val="TableStyle2"/>
              <w:jc w:val="center"/>
              <w:rPr>
                <w:rFonts w:ascii="Century Gothic" w:hAnsi="Century Gothic"/>
              </w:rPr>
            </w:pPr>
          </w:p>
          <w:p w14:paraId="10B34DD8" w14:textId="77777777" w:rsidR="008C5192" w:rsidRPr="008B3762" w:rsidRDefault="008C5192" w:rsidP="008C5192">
            <w:pPr>
              <w:pStyle w:val="TableStyle2"/>
              <w:jc w:val="center"/>
              <w:rPr>
                <w:rFonts w:ascii="Century Gothic" w:hAnsi="Century Gothic"/>
              </w:rPr>
            </w:pPr>
          </w:p>
          <w:p w14:paraId="49BE216C" w14:textId="77777777" w:rsidR="008C5192" w:rsidRPr="008B3762" w:rsidRDefault="008C5192" w:rsidP="008C5192">
            <w:pPr>
              <w:pStyle w:val="TableStyle2"/>
              <w:jc w:val="center"/>
              <w:rPr>
                <w:rFonts w:ascii="Century Gothic" w:hAnsi="Century Gothic"/>
              </w:rPr>
            </w:pPr>
          </w:p>
          <w:p w14:paraId="1E1510CA" w14:textId="77777777" w:rsidR="008C5192" w:rsidRPr="008B3762" w:rsidRDefault="008C5192" w:rsidP="008C5192">
            <w:pPr>
              <w:pStyle w:val="TableStyle2"/>
              <w:jc w:val="center"/>
              <w:rPr>
                <w:rFonts w:ascii="Century Gothic" w:hAnsi="Century Gothic"/>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8F8DC" w14:textId="628062CE" w:rsidR="003006B2" w:rsidRPr="009B0D44" w:rsidRDefault="003006B2" w:rsidP="003006B2">
            <w:pPr>
              <w:pStyle w:val="TableStyle2"/>
              <w:jc w:val="center"/>
              <w:rPr>
                <w:rFonts w:ascii="Century Gothic" w:hAnsi="Century Gothic"/>
                <w:b/>
              </w:rPr>
            </w:pPr>
            <w:r w:rsidRPr="009B0D44">
              <w:rPr>
                <w:rFonts w:ascii="Century Gothic" w:hAnsi="Century Gothic"/>
                <w:b/>
              </w:rPr>
              <w:t xml:space="preserve">Topic: </w:t>
            </w:r>
          </w:p>
          <w:p w14:paraId="2D8FEF15" w14:textId="77777777" w:rsidR="003006B2" w:rsidRPr="009B0D44" w:rsidRDefault="003006B2" w:rsidP="003006B2">
            <w:pPr>
              <w:pStyle w:val="TableStyle2"/>
              <w:jc w:val="center"/>
              <w:rPr>
                <w:rFonts w:ascii="Century Gothic" w:hAnsi="Century Gothic"/>
                <w:b/>
                <w:color w:val="FF0000"/>
              </w:rPr>
            </w:pPr>
            <w:r w:rsidRPr="009B0D44">
              <w:rPr>
                <w:rFonts w:ascii="Century Gothic" w:hAnsi="Century Gothic"/>
                <w:b/>
                <w:color w:val="FF0000"/>
              </w:rPr>
              <w:t>Area of DT: Frame Structures (pavilion planning Yr4)</w:t>
            </w:r>
          </w:p>
          <w:p w14:paraId="05D3C655" w14:textId="77777777" w:rsidR="003006B2" w:rsidRPr="009B0D44" w:rsidRDefault="003006B2" w:rsidP="003006B2">
            <w:pPr>
              <w:pStyle w:val="TableStyle2"/>
              <w:jc w:val="center"/>
              <w:rPr>
                <w:rFonts w:ascii="Century Gothic" w:hAnsi="Century Gothic"/>
                <w:b/>
                <w:color w:val="0033CC"/>
              </w:rPr>
            </w:pPr>
            <w:r w:rsidRPr="009B0D44">
              <w:rPr>
                <w:rFonts w:ascii="Century Gothic" w:hAnsi="Century Gothic"/>
                <w:b/>
                <w:color w:val="0033CC"/>
              </w:rPr>
              <w:t xml:space="preserve">Final Product: </w:t>
            </w:r>
            <w:proofErr w:type="spellStart"/>
            <w:r w:rsidRPr="009B0D44">
              <w:rPr>
                <w:rFonts w:ascii="Century Gothic" w:hAnsi="Century Gothic"/>
                <w:b/>
                <w:color w:val="0033CC"/>
              </w:rPr>
              <w:t>Pavillion</w:t>
            </w:r>
            <w:proofErr w:type="spellEnd"/>
          </w:p>
          <w:p w14:paraId="6982753C" w14:textId="286C6C38" w:rsidR="00064BAE" w:rsidRPr="009B0D44" w:rsidRDefault="003006B2" w:rsidP="003006B2">
            <w:pPr>
              <w:jc w:val="center"/>
              <w:rPr>
                <w:rFonts w:ascii="Century Gothic" w:hAnsi="Century Gothic"/>
                <w:lang w:val="en-GB" w:eastAsia="en-GB"/>
              </w:rPr>
            </w:pPr>
            <w:r w:rsidRPr="009B0D44">
              <w:rPr>
                <w:rFonts w:ascii="Century Gothic" w:hAnsi="Century Gothic"/>
              </w:rPr>
              <w:t xml:space="preserve">Investigate and model frame structures to improve their stability, then apply this </w:t>
            </w:r>
            <w:r w:rsidRPr="009B0D44">
              <w:rPr>
                <w:rFonts w:ascii="Century Gothic" w:hAnsi="Century Gothic"/>
              </w:rPr>
              <w:lastRenderedPageBreak/>
              <w:t>research to design and create a stable, decorated pavilion.</w:t>
            </w:r>
          </w:p>
          <w:p w14:paraId="169EFEF8" w14:textId="37B302E2" w:rsidR="00064BAE" w:rsidRPr="009B0D44" w:rsidRDefault="00064BAE" w:rsidP="00064BAE">
            <w:pPr>
              <w:jc w:val="center"/>
              <w:rPr>
                <w:rFonts w:ascii="Century Gothic" w:hAnsi="Century Gothic"/>
                <w:lang w:val="en-GB" w:eastAsia="en-GB"/>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A8370C" w14:textId="047305CE" w:rsidR="008C5192" w:rsidRPr="009B0D44" w:rsidRDefault="008C5192" w:rsidP="00EE0583">
            <w:pPr>
              <w:pStyle w:val="TableStyle2"/>
              <w:jc w:val="center"/>
              <w:rPr>
                <w:rFonts w:ascii="Century Gothic" w:hAnsi="Century Gothic"/>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B25034" w14:textId="77777777" w:rsidR="00EE0583" w:rsidRPr="009B0D44" w:rsidRDefault="00EE0583" w:rsidP="00EE0583">
            <w:pPr>
              <w:pStyle w:val="TableStyle2"/>
              <w:jc w:val="center"/>
              <w:rPr>
                <w:rFonts w:ascii="Century Gothic" w:hAnsi="Century Gothic"/>
                <w:b/>
                <w:color w:val="000000" w:themeColor="text1"/>
              </w:rPr>
            </w:pPr>
            <w:r w:rsidRPr="009B0D44">
              <w:rPr>
                <w:rFonts w:ascii="Century Gothic" w:hAnsi="Century Gothic"/>
                <w:b/>
                <w:color w:val="000000" w:themeColor="text1"/>
              </w:rPr>
              <w:t xml:space="preserve">Topic: Electricity – Science (revisit) </w:t>
            </w:r>
          </w:p>
          <w:p w14:paraId="12BBC6B7" w14:textId="77777777" w:rsidR="00EE0583" w:rsidRPr="009B0D44" w:rsidRDefault="00EE0583" w:rsidP="00EE0583">
            <w:pPr>
              <w:pStyle w:val="TableStyle2"/>
              <w:jc w:val="center"/>
              <w:rPr>
                <w:rFonts w:ascii="Century Gothic" w:hAnsi="Century Gothic"/>
                <w:b/>
                <w:color w:val="FF0000"/>
              </w:rPr>
            </w:pPr>
            <w:r w:rsidRPr="009B0D44">
              <w:rPr>
                <w:rFonts w:ascii="Century Gothic" w:hAnsi="Century Gothic"/>
                <w:color w:val="000000" w:themeColor="text1"/>
              </w:rPr>
              <w:t xml:space="preserve"> </w:t>
            </w:r>
            <w:r w:rsidRPr="009B0D44">
              <w:rPr>
                <w:rFonts w:ascii="Century Gothic" w:hAnsi="Century Gothic"/>
                <w:b/>
                <w:color w:val="FF0000"/>
              </w:rPr>
              <w:t>Area of DT:  Electrical systems</w:t>
            </w:r>
          </w:p>
          <w:p w14:paraId="48C31C91" w14:textId="77777777" w:rsidR="00EE0583" w:rsidRPr="009B0D44" w:rsidRDefault="00EE0583" w:rsidP="00EE0583">
            <w:pPr>
              <w:pStyle w:val="TableStyle2"/>
              <w:jc w:val="center"/>
              <w:rPr>
                <w:rFonts w:ascii="Century Gothic" w:hAnsi="Century Gothic"/>
                <w:b/>
                <w:color w:val="0033CC"/>
              </w:rPr>
            </w:pPr>
            <w:r w:rsidRPr="009B0D44">
              <w:rPr>
                <w:rFonts w:ascii="Century Gothic" w:hAnsi="Century Gothic"/>
                <w:b/>
                <w:color w:val="0033CC"/>
              </w:rPr>
              <w:t>Final Product: Torches</w:t>
            </w:r>
          </w:p>
          <w:p w14:paraId="0C54C817" w14:textId="002BC876" w:rsidR="008C5192" w:rsidRPr="009B0D44" w:rsidRDefault="00EE0583" w:rsidP="00EE0583">
            <w:pPr>
              <w:pStyle w:val="TableStyle2"/>
              <w:jc w:val="center"/>
              <w:rPr>
                <w:rFonts w:ascii="Century Gothic" w:hAnsi="Century Gothic"/>
                <w:b/>
                <w:color w:val="0033CC"/>
              </w:rPr>
            </w:pPr>
            <w:r w:rsidRPr="009B0D44">
              <w:rPr>
                <w:rFonts w:ascii="Century Gothic" w:hAnsi="Century Gothic"/>
                <w:color w:val="000000" w:themeColor="text1"/>
                <w:lang w:val="en-US"/>
              </w:rPr>
              <w:t xml:space="preserve">Identify the difference between electrical and electronic products. Evaluate a range of existing torches and their features, then develop a new </w:t>
            </w:r>
            <w:r w:rsidRPr="009B0D44">
              <w:rPr>
                <w:rFonts w:ascii="Century Gothic" w:hAnsi="Century Gothic"/>
                <w:color w:val="000000" w:themeColor="text1"/>
                <w:lang w:val="en-US"/>
              </w:rPr>
              <w:lastRenderedPageBreak/>
              <w:t>functional torch design.</w:t>
            </w: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6071C0" w14:textId="77777777" w:rsidR="00F95B8B" w:rsidRPr="009B0D44" w:rsidRDefault="00F95B8B" w:rsidP="00266F3E">
            <w:pPr>
              <w:pStyle w:val="TableStyle2"/>
              <w:jc w:val="center"/>
              <w:rPr>
                <w:rFonts w:ascii="Century Gothic" w:hAnsi="Century Gothic"/>
                <w:b/>
                <w:color w:val="000000" w:themeColor="text1"/>
              </w:rPr>
            </w:pPr>
          </w:p>
          <w:p w14:paraId="7F10A69C" w14:textId="152CC4A6" w:rsidR="00F95B8B" w:rsidRPr="009B0D44" w:rsidRDefault="00F95B8B" w:rsidP="00F95B8B">
            <w:pPr>
              <w:pStyle w:val="TableStyle2"/>
              <w:jc w:val="center"/>
              <w:rPr>
                <w:rFonts w:ascii="Century Gothic" w:hAnsi="Century Gothic"/>
                <w:color w:val="000000" w:themeColor="text1"/>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355F5A" w14:textId="77777777" w:rsidR="00064BAE" w:rsidRPr="009B0D44" w:rsidRDefault="00064BAE" w:rsidP="00A76BDD">
            <w:pPr>
              <w:pStyle w:val="TableStyle2"/>
              <w:rPr>
                <w:rFonts w:ascii="Century Gothic" w:hAnsi="Century Gothic"/>
              </w:rPr>
            </w:pPr>
          </w:p>
          <w:p w14:paraId="150A9A61" w14:textId="77777777" w:rsidR="00064BAE" w:rsidRPr="009B0D44" w:rsidRDefault="00064BAE" w:rsidP="00064BAE">
            <w:pPr>
              <w:pStyle w:val="TableStyle2"/>
              <w:jc w:val="center"/>
              <w:rPr>
                <w:rFonts w:ascii="Century Gothic" w:hAnsi="Century Gothic"/>
                <w:b/>
                <w:color w:val="FF0000"/>
              </w:rPr>
            </w:pPr>
            <w:r w:rsidRPr="009B0D44">
              <w:rPr>
                <w:rFonts w:ascii="Century Gothic" w:hAnsi="Century Gothic"/>
                <w:b/>
              </w:rPr>
              <w:t>Topic: Food</w:t>
            </w:r>
          </w:p>
          <w:p w14:paraId="52D14484" w14:textId="77777777" w:rsidR="00064BAE" w:rsidRPr="009B0D44" w:rsidRDefault="00064BAE" w:rsidP="00064BAE">
            <w:pPr>
              <w:pStyle w:val="TableStyle2"/>
              <w:jc w:val="center"/>
              <w:rPr>
                <w:rFonts w:ascii="Century Gothic" w:hAnsi="Century Gothic"/>
                <w:b/>
                <w:color w:val="FF0000"/>
              </w:rPr>
            </w:pPr>
            <w:r w:rsidRPr="009B0D44">
              <w:rPr>
                <w:rFonts w:ascii="Century Gothic" w:hAnsi="Century Gothic"/>
                <w:b/>
                <w:color w:val="FF0000"/>
              </w:rPr>
              <w:t>Area of DT: Food</w:t>
            </w:r>
          </w:p>
          <w:p w14:paraId="6C126B49" w14:textId="3C296366" w:rsidR="00064BAE" w:rsidRPr="009B0D44" w:rsidRDefault="00064BAE" w:rsidP="005C6B5A">
            <w:pPr>
              <w:pStyle w:val="TableStyle2"/>
              <w:jc w:val="center"/>
              <w:rPr>
                <w:rFonts w:ascii="Century Gothic" w:hAnsi="Century Gothic"/>
                <w:b/>
                <w:color w:val="0033CC"/>
              </w:rPr>
            </w:pPr>
            <w:r w:rsidRPr="009B0D44">
              <w:rPr>
                <w:rFonts w:ascii="Century Gothic" w:hAnsi="Century Gothic"/>
                <w:b/>
                <w:color w:val="0033CC"/>
              </w:rPr>
              <w:t>Final Product:  Biscuits</w:t>
            </w:r>
          </w:p>
          <w:p w14:paraId="1E6D4C34" w14:textId="1BA90049" w:rsidR="00064BAE" w:rsidRPr="009B0D44" w:rsidRDefault="00064BAE" w:rsidP="00266F3E">
            <w:pPr>
              <w:pStyle w:val="TableStyle2"/>
              <w:jc w:val="center"/>
              <w:rPr>
                <w:rFonts w:ascii="Century Gothic" w:hAnsi="Century Gothic" w:cs="Calibri"/>
              </w:rPr>
            </w:pPr>
            <w:r w:rsidRPr="009B0D44">
              <w:rPr>
                <w:rFonts w:ascii="Century Gothic" w:hAnsi="Century Gothic" w:cs="Calibri"/>
                <w:color w:val="222222"/>
                <w:shd w:val="clear" w:color="auto" w:fill="FFFFFF"/>
              </w:rPr>
              <w:t>opportunities for children to learn a basic biscuits recipe and adapt it to suit a target audience.</w:t>
            </w:r>
          </w:p>
        </w:tc>
      </w:tr>
      <w:tr w:rsidR="00064EBB" w:rsidRPr="008B3762" w14:paraId="24B14008" w14:textId="77777777" w:rsidTr="00AB7CFC">
        <w:tblPrEx>
          <w:shd w:val="clear" w:color="auto" w:fill="auto"/>
        </w:tblPrEx>
        <w:trPr>
          <w:trHeight w:val="965"/>
        </w:trPr>
        <w:tc>
          <w:tcPr>
            <w:tcW w:w="1165" w:type="dxa"/>
            <w:tcBorders>
              <w:top w:val="single" w:sz="2" w:space="0" w:color="000000"/>
              <w:left w:val="single" w:sz="2" w:space="0" w:color="000000"/>
              <w:bottom w:val="single" w:sz="2" w:space="0" w:color="000000"/>
              <w:right w:val="single" w:sz="4" w:space="0" w:color="000000"/>
            </w:tcBorders>
            <w:shd w:val="clear" w:color="auto" w:fill="006600"/>
            <w:tcMar>
              <w:top w:w="80" w:type="dxa"/>
              <w:left w:w="80" w:type="dxa"/>
              <w:bottom w:w="80" w:type="dxa"/>
              <w:right w:w="80" w:type="dxa"/>
            </w:tcMar>
          </w:tcPr>
          <w:p w14:paraId="4977686B" w14:textId="77777777" w:rsidR="00064EBB" w:rsidRPr="008B3762" w:rsidRDefault="00064EBB" w:rsidP="00064EBB">
            <w:pPr>
              <w:pStyle w:val="TableStyle1"/>
              <w:rPr>
                <w:rFonts w:ascii="Century Gothic" w:hAnsi="Century Gothic"/>
                <w:color w:val="FFFFFF" w:themeColor="background1"/>
              </w:rPr>
            </w:pPr>
            <w:r w:rsidRPr="008B3762">
              <w:rPr>
                <w:rFonts w:ascii="Century Gothic" w:eastAsia="Arial Unicode MS" w:hAnsi="Century Gothic" w:cs="Arial Unicode MS"/>
                <w:color w:val="FFFFFF" w:themeColor="background1"/>
              </w:rPr>
              <w:t>Year 5</w:t>
            </w:r>
          </w:p>
        </w:tc>
        <w:tc>
          <w:tcPr>
            <w:tcW w:w="2291" w:type="dxa"/>
            <w:tcBorders>
              <w:top w:val="single" w:sz="2" w:space="0" w:color="000000"/>
              <w:left w:val="single" w:sz="4"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vAlign w:val="center"/>
          </w:tcPr>
          <w:p w14:paraId="04EDA8EA" w14:textId="77777777" w:rsidR="00064EBB" w:rsidRPr="009B0D44" w:rsidRDefault="00064EBB" w:rsidP="00064EBB">
            <w:pPr>
              <w:pStyle w:val="TableStyle2"/>
              <w:jc w:val="center"/>
              <w:rPr>
                <w:rFonts w:ascii="Century Gothic" w:hAnsi="Century Gothic"/>
                <w:b/>
                <w:color w:val="0033CC"/>
              </w:rPr>
            </w:pP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vAlign w:val="center"/>
          </w:tcPr>
          <w:p w14:paraId="2C75DCE5" w14:textId="77777777" w:rsidR="00064EBB" w:rsidRPr="009B0D44" w:rsidRDefault="00064EBB" w:rsidP="00064EBB">
            <w:pPr>
              <w:pStyle w:val="TableStyle2"/>
              <w:jc w:val="center"/>
              <w:rPr>
                <w:rFonts w:ascii="Century Gothic" w:hAnsi="Century Gothic"/>
              </w:rPr>
            </w:pP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vAlign w:val="center"/>
          </w:tcPr>
          <w:p w14:paraId="6036A3F8" w14:textId="77777777" w:rsidR="00064BAE" w:rsidRPr="009B0D44" w:rsidRDefault="00064BAE" w:rsidP="00064BAE">
            <w:pPr>
              <w:pStyle w:val="TableStyle2"/>
              <w:jc w:val="center"/>
              <w:rPr>
                <w:rFonts w:ascii="Century Gothic" w:hAnsi="Century Gothic"/>
                <w:b/>
              </w:rPr>
            </w:pPr>
            <w:r w:rsidRPr="009B0D44">
              <w:rPr>
                <w:rFonts w:ascii="Century Gothic" w:hAnsi="Century Gothic"/>
                <w:b/>
              </w:rPr>
              <w:t>Topic: Space</w:t>
            </w:r>
          </w:p>
          <w:p w14:paraId="2B3D4234" w14:textId="77777777" w:rsidR="00064BAE" w:rsidRPr="009B0D44" w:rsidRDefault="00064BAE" w:rsidP="00064BAE">
            <w:pPr>
              <w:pStyle w:val="TableStyle2"/>
              <w:jc w:val="center"/>
              <w:rPr>
                <w:rFonts w:ascii="Century Gothic" w:hAnsi="Century Gothic"/>
                <w:b/>
                <w:color w:val="FF0000"/>
              </w:rPr>
            </w:pPr>
            <w:r w:rsidRPr="009B0D44">
              <w:rPr>
                <w:rFonts w:ascii="Century Gothic" w:hAnsi="Century Gothic"/>
                <w:b/>
                <w:color w:val="FF0000"/>
              </w:rPr>
              <w:t>Area of DT: Mechanisms</w:t>
            </w:r>
          </w:p>
          <w:p w14:paraId="682187F3" w14:textId="7BC1612E" w:rsidR="00064BAE" w:rsidRPr="009B0D44" w:rsidRDefault="00064BAE" w:rsidP="00064BAE">
            <w:pPr>
              <w:pStyle w:val="TableStyle2"/>
              <w:jc w:val="center"/>
              <w:rPr>
                <w:rFonts w:ascii="Century Gothic" w:hAnsi="Century Gothic"/>
                <w:b/>
                <w:color w:val="0033CC"/>
              </w:rPr>
            </w:pPr>
            <w:r w:rsidRPr="009B0D44">
              <w:rPr>
                <w:rFonts w:ascii="Century Gothic" w:hAnsi="Century Gothic"/>
                <w:b/>
                <w:color w:val="0033CC"/>
              </w:rPr>
              <w:t xml:space="preserve">Final Product: Space pop up book </w:t>
            </w:r>
          </w:p>
          <w:p w14:paraId="44BA12C7" w14:textId="194DB1E7" w:rsidR="00064BAE" w:rsidRPr="009B0D44" w:rsidRDefault="00064BAE" w:rsidP="00064BAE">
            <w:pPr>
              <w:pStyle w:val="TableStyle2"/>
              <w:jc w:val="center"/>
              <w:rPr>
                <w:rFonts w:ascii="Century Gothic" w:hAnsi="Century Gothic"/>
                <w:color w:val="auto"/>
              </w:rPr>
            </w:pPr>
            <w:r w:rsidRPr="009B0D44">
              <w:rPr>
                <w:rFonts w:ascii="Century Gothic" w:hAnsi="Century Gothic"/>
                <w:color w:val="auto"/>
                <w:lang w:val="en-US"/>
              </w:rPr>
              <w:t>Create a functional four-page pop-up storybook design, using lever, sliders, layers and spacers to create paper-based mechanisms.</w:t>
            </w:r>
          </w:p>
          <w:p w14:paraId="788E0777" w14:textId="77777777" w:rsidR="00064BAE" w:rsidRPr="009B0D44" w:rsidRDefault="00064BAE" w:rsidP="00064BAE">
            <w:pPr>
              <w:pStyle w:val="TableStyle2"/>
              <w:jc w:val="center"/>
              <w:rPr>
                <w:rFonts w:ascii="Century Gothic" w:hAnsi="Century Gothic"/>
                <w:b/>
                <w:color w:val="0033CC"/>
              </w:rPr>
            </w:pPr>
          </w:p>
          <w:p w14:paraId="68B7B66D" w14:textId="345CC7C5" w:rsidR="00F742FC" w:rsidRPr="009B0D44" w:rsidRDefault="00F742FC" w:rsidP="00064EBB">
            <w:pPr>
              <w:pStyle w:val="TableStyle2"/>
              <w:jc w:val="center"/>
              <w:rPr>
                <w:rFonts w:ascii="Century Gothic" w:hAnsi="Century Gothic"/>
              </w:rPr>
            </w:pPr>
          </w:p>
        </w:tc>
        <w:tc>
          <w:tcPr>
            <w:tcW w:w="2291"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vAlign w:val="center"/>
          </w:tcPr>
          <w:p w14:paraId="76565308" w14:textId="77777777" w:rsidR="00064BAE" w:rsidRPr="009B0D44" w:rsidRDefault="00064BAE" w:rsidP="00064BAE">
            <w:pPr>
              <w:pStyle w:val="TableStyle2"/>
              <w:jc w:val="center"/>
              <w:rPr>
                <w:rFonts w:ascii="Century Gothic" w:hAnsi="Century Gothic"/>
                <w:b/>
              </w:rPr>
            </w:pPr>
            <w:r w:rsidRPr="009B0D44">
              <w:rPr>
                <w:rFonts w:ascii="Century Gothic" w:hAnsi="Century Gothic"/>
                <w:b/>
              </w:rPr>
              <w:t>Topic: Mountains</w:t>
            </w:r>
          </w:p>
          <w:p w14:paraId="68BC5BD4" w14:textId="45BCE698" w:rsidR="00064BAE" w:rsidRPr="009B0D44" w:rsidRDefault="00064BAE" w:rsidP="00064BAE">
            <w:pPr>
              <w:pStyle w:val="TableStyle2"/>
              <w:jc w:val="center"/>
              <w:rPr>
                <w:rFonts w:ascii="Century Gothic" w:hAnsi="Century Gothic"/>
                <w:b/>
                <w:color w:val="FF0000"/>
              </w:rPr>
            </w:pPr>
            <w:r w:rsidRPr="009B0D44">
              <w:rPr>
                <w:rFonts w:ascii="Century Gothic" w:hAnsi="Century Gothic"/>
                <w:b/>
                <w:color w:val="FF0000"/>
              </w:rPr>
              <w:t>Area of DT:</w:t>
            </w:r>
          </w:p>
          <w:p w14:paraId="7AE71D72" w14:textId="5F23C207" w:rsidR="00064BAE" w:rsidRPr="009B0D44" w:rsidRDefault="00064BAE" w:rsidP="00064BAE">
            <w:pPr>
              <w:pStyle w:val="TableStyle2"/>
              <w:jc w:val="center"/>
              <w:rPr>
                <w:rFonts w:ascii="Century Gothic" w:hAnsi="Century Gothic"/>
                <w:b/>
                <w:color w:val="FF0000"/>
              </w:rPr>
            </w:pPr>
            <w:r w:rsidRPr="009B0D44">
              <w:rPr>
                <w:rFonts w:ascii="Century Gothic" w:hAnsi="Century Gothic"/>
                <w:b/>
                <w:color w:val="FF0000"/>
              </w:rPr>
              <w:t xml:space="preserve">Digital World </w:t>
            </w:r>
          </w:p>
          <w:p w14:paraId="35B184AD" w14:textId="1DC981D5" w:rsidR="00064BAE" w:rsidRPr="009B0D44" w:rsidRDefault="00064BAE" w:rsidP="00064BAE">
            <w:pPr>
              <w:pStyle w:val="TableStyle2"/>
              <w:jc w:val="center"/>
              <w:rPr>
                <w:rFonts w:ascii="Century Gothic" w:hAnsi="Century Gothic"/>
                <w:color w:val="auto"/>
              </w:rPr>
            </w:pPr>
            <w:r w:rsidRPr="009B0D44">
              <w:rPr>
                <w:rFonts w:ascii="Century Gothic" w:hAnsi="Century Gothic"/>
                <w:b/>
                <w:color w:val="0033CC"/>
              </w:rPr>
              <w:t>Final Product: Monitoring devices</w:t>
            </w:r>
          </w:p>
          <w:p w14:paraId="10A52242" w14:textId="69E19A64" w:rsidR="00064BAE" w:rsidRPr="009B0D44" w:rsidRDefault="00064BAE" w:rsidP="00064BAE">
            <w:pPr>
              <w:pStyle w:val="TableStyle2"/>
              <w:jc w:val="center"/>
              <w:rPr>
                <w:rFonts w:ascii="Century Gothic" w:hAnsi="Century Gothic"/>
                <w:b/>
                <w:color w:val="0033CC"/>
              </w:rPr>
            </w:pPr>
            <w:r w:rsidRPr="009B0D44">
              <w:rPr>
                <w:rFonts w:ascii="Century Gothic" w:hAnsi="Century Gothic"/>
                <w:color w:val="auto"/>
                <w:lang w:val="en-US"/>
              </w:rPr>
              <w:t xml:space="preserve">Apply Computing knowledge and understanding to program a Micro: bit animal monitoring device. Develop 3D CAD skills by learning how to navigate the </w:t>
            </w:r>
            <w:proofErr w:type="spellStart"/>
            <w:r w:rsidRPr="009B0D44">
              <w:rPr>
                <w:rFonts w:ascii="Century Gothic" w:hAnsi="Century Gothic"/>
                <w:color w:val="auto"/>
                <w:lang w:val="en-US"/>
              </w:rPr>
              <w:t>Tinkercad</w:t>
            </w:r>
            <w:proofErr w:type="spellEnd"/>
            <w:r w:rsidRPr="009B0D44">
              <w:rPr>
                <w:rFonts w:ascii="Century Gothic" w:hAnsi="Century Gothic"/>
                <w:color w:val="auto"/>
                <w:lang w:val="en-US"/>
              </w:rPr>
              <w:t xml:space="preserve"> interface and essential tools to combine multiple objects.</w:t>
            </w: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vAlign w:val="center"/>
          </w:tcPr>
          <w:p w14:paraId="11383931" w14:textId="77777777" w:rsidR="00064BAE" w:rsidRPr="009B0D44" w:rsidRDefault="00064BAE" w:rsidP="00A76BDD">
            <w:pPr>
              <w:pStyle w:val="TableStyle2"/>
              <w:rPr>
                <w:rFonts w:ascii="Century Gothic" w:hAnsi="Century Gothic"/>
              </w:rPr>
            </w:pPr>
          </w:p>
          <w:p w14:paraId="6C6BDBB7" w14:textId="2FE8CE1F" w:rsidR="00064BAE" w:rsidRPr="009B0D44" w:rsidRDefault="00064BAE" w:rsidP="00064BAE">
            <w:pPr>
              <w:pStyle w:val="TableStyle2"/>
              <w:jc w:val="center"/>
              <w:rPr>
                <w:rFonts w:ascii="Century Gothic" w:hAnsi="Century Gothic"/>
                <w:b/>
              </w:rPr>
            </w:pPr>
            <w:r w:rsidRPr="009B0D44">
              <w:rPr>
                <w:rFonts w:ascii="Century Gothic" w:hAnsi="Century Gothic"/>
                <w:b/>
              </w:rPr>
              <w:t>Topic: Journeys</w:t>
            </w:r>
          </w:p>
          <w:p w14:paraId="00D8E86E" w14:textId="77777777" w:rsidR="00064BAE" w:rsidRPr="009B0D44" w:rsidRDefault="00064BAE" w:rsidP="00064BAE">
            <w:pPr>
              <w:pStyle w:val="TableStyle2"/>
              <w:jc w:val="center"/>
              <w:rPr>
                <w:rFonts w:ascii="Century Gothic" w:hAnsi="Century Gothic"/>
                <w:b/>
                <w:color w:val="FF0000"/>
              </w:rPr>
            </w:pPr>
            <w:r w:rsidRPr="009B0D44">
              <w:rPr>
                <w:rFonts w:ascii="Century Gothic" w:hAnsi="Century Gothic"/>
                <w:b/>
                <w:color w:val="FF0000"/>
              </w:rPr>
              <w:t>Area of DT: Structures</w:t>
            </w:r>
          </w:p>
          <w:p w14:paraId="7CD47C03" w14:textId="77777777" w:rsidR="00064BAE" w:rsidRPr="009B0D44" w:rsidRDefault="00064BAE" w:rsidP="00064BAE">
            <w:pPr>
              <w:pStyle w:val="TableStyle2"/>
              <w:jc w:val="center"/>
              <w:rPr>
                <w:rFonts w:ascii="Century Gothic" w:hAnsi="Century Gothic"/>
                <w:b/>
                <w:color w:val="0033CC"/>
              </w:rPr>
            </w:pPr>
            <w:r w:rsidRPr="009B0D44">
              <w:rPr>
                <w:rFonts w:ascii="Century Gothic" w:hAnsi="Century Gothic"/>
                <w:b/>
                <w:color w:val="0033CC"/>
              </w:rPr>
              <w:t>Final Product: Bridges</w:t>
            </w:r>
          </w:p>
          <w:p w14:paraId="35FB736F" w14:textId="3FDF9D6B" w:rsidR="00064BAE" w:rsidRPr="009B0D44" w:rsidRDefault="00064BAE" w:rsidP="00064BAE">
            <w:pPr>
              <w:pStyle w:val="TableStyle2"/>
              <w:jc w:val="center"/>
              <w:rPr>
                <w:rFonts w:ascii="Century Gothic" w:hAnsi="Century Gothic"/>
                <w:color w:val="0033CC"/>
              </w:rPr>
            </w:pPr>
            <w:r w:rsidRPr="009B0D44">
              <w:rPr>
                <w:rFonts w:ascii="Century Gothic" w:hAnsi="Century Gothic"/>
                <w:color w:val="auto"/>
                <w:lang w:val="en-US"/>
              </w:rPr>
              <w:t xml:space="preserve">Test and </w:t>
            </w:r>
            <w:proofErr w:type="spellStart"/>
            <w:r w:rsidRPr="009B0D44">
              <w:rPr>
                <w:rFonts w:ascii="Century Gothic" w:hAnsi="Century Gothic"/>
                <w:color w:val="auto"/>
                <w:lang w:val="en-US"/>
              </w:rPr>
              <w:t>analyse</w:t>
            </w:r>
            <w:proofErr w:type="spellEnd"/>
            <w:r w:rsidRPr="009B0D44">
              <w:rPr>
                <w:rFonts w:ascii="Century Gothic" w:hAnsi="Century Gothic"/>
                <w:color w:val="auto"/>
                <w:lang w:val="en-US"/>
              </w:rPr>
              <w:t xml:space="preserve"> various types of bridge to determine their strength and stability. Explore material properties and sources, before marking, sawing and assembling a wooden truss bridge.</w:t>
            </w:r>
          </w:p>
        </w:tc>
        <w:tc>
          <w:tcPr>
            <w:tcW w:w="2292" w:type="dxa"/>
            <w:tcBorders>
              <w:top w:val="single" w:sz="2" w:space="0" w:color="000000"/>
              <w:left w:val="single" w:sz="2" w:space="0" w:color="000000"/>
              <w:bottom w:val="single" w:sz="2" w:space="0" w:color="000000"/>
              <w:right w:val="single" w:sz="2" w:space="0" w:color="000000"/>
            </w:tcBorders>
            <w:shd w:val="clear" w:color="auto" w:fill="C4E7AD" w:themeFill="accent2" w:themeFillTint="66"/>
            <w:tcMar>
              <w:top w:w="80" w:type="dxa"/>
              <w:left w:w="80" w:type="dxa"/>
              <w:bottom w:w="80" w:type="dxa"/>
              <w:right w:w="80" w:type="dxa"/>
            </w:tcMar>
            <w:vAlign w:val="center"/>
          </w:tcPr>
          <w:p w14:paraId="0A88299E" w14:textId="77777777" w:rsidR="00064EBB" w:rsidRPr="009B0D44" w:rsidRDefault="00064EBB" w:rsidP="00064EBB">
            <w:pPr>
              <w:pStyle w:val="TableStyle2"/>
              <w:jc w:val="center"/>
              <w:rPr>
                <w:rFonts w:ascii="Century Gothic" w:hAnsi="Century Gothic"/>
                <w:b/>
                <w:color w:val="0033CC"/>
              </w:rPr>
            </w:pPr>
          </w:p>
        </w:tc>
      </w:tr>
      <w:tr w:rsidR="00064EBB" w:rsidRPr="008B3762" w14:paraId="4E429F42" w14:textId="77777777" w:rsidTr="00AB7CFC">
        <w:tblPrEx>
          <w:shd w:val="clear" w:color="auto" w:fill="auto"/>
        </w:tblPrEx>
        <w:trPr>
          <w:trHeight w:val="725"/>
        </w:trPr>
        <w:tc>
          <w:tcPr>
            <w:tcW w:w="1165" w:type="dxa"/>
            <w:tcBorders>
              <w:top w:val="single" w:sz="2" w:space="0" w:color="000000"/>
              <w:left w:val="single" w:sz="2" w:space="0" w:color="000000"/>
              <w:bottom w:val="single" w:sz="2" w:space="0" w:color="000000"/>
              <w:right w:val="single" w:sz="4" w:space="0" w:color="000000"/>
            </w:tcBorders>
            <w:shd w:val="clear" w:color="auto" w:fill="006600"/>
            <w:tcMar>
              <w:top w:w="80" w:type="dxa"/>
              <w:left w:w="80" w:type="dxa"/>
              <w:bottom w:w="80" w:type="dxa"/>
              <w:right w:w="80" w:type="dxa"/>
            </w:tcMar>
          </w:tcPr>
          <w:p w14:paraId="3EF23E22" w14:textId="77777777" w:rsidR="00064EBB" w:rsidRPr="008B3762" w:rsidRDefault="00064EBB" w:rsidP="00064EBB">
            <w:pPr>
              <w:pStyle w:val="TableStyle1"/>
              <w:rPr>
                <w:rFonts w:ascii="Century Gothic" w:hAnsi="Century Gothic"/>
                <w:color w:val="FFFFFF" w:themeColor="background1"/>
              </w:rPr>
            </w:pPr>
            <w:r w:rsidRPr="008B3762">
              <w:rPr>
                <w:rFonts w:ascii="Century Gothic" w:eastAsia="Arial Unicode MS" w:hAnsi="Century Gothic" w:cs="Arial Unicode MS"/>
                <w:color w:val="FFFFFF" w:themeColor="background1"/>
              </w:rPr>
              <w:t xml:space="preserve">Year 6 </w:t>
            </w:r>
          </w:p>
        </w:tc>
        <w:tc>
          <w:tcPr>
            <w:tcW w:w="229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1C1063A" w14:textId="77777777" w:rsidR="009B0D44" w:rsidRPr="009B0D44" w:rsidRDefault="009B0D44" w:rsidP="00064EBB">
            <w:pPr>
              <w:pStyle w:val="TableStyle2"/>
              <w:jc w:val="center"/>
              <w:rPr>
                <w:rFonts w:ascii="Century Gothic" w:hAnsi="Century Gothic" w:cs="Calibri"/>
                <w:b/>
                <w:color w:val="000000" w:themeColor="text1"/>
              </w:rPr>
            </w:pPr>
            <w:r w:rsidRPr="009B0D44">
              <w:rPr>
                <w:rFonts w:ascii="Century Gothic" w:hAnsi="Century Gothic" w:cs="Calibri"/>
                <w:b/>
                <w:color w:val="000000" w:themeColor="text1"/>
              </w:rPr>
              <w:t>Topic:</w:t>
            </w:r>
          </w:p>
          <w:p w14:paraId="22690F95" w14:textId="77777777" w:rsidR="009B0D44" w:rsidRPr="009B0D44" w:rsidRDefault="009B0D44" w:rsidP="00064EBB">
            <w:pPr>
              <w:pStyle w:val="TableStyle2"/>
              <w:jc w:val="center"/>
              <w:rPr>
                <w:rFonts w:ascii="Century Gothic" w:hAnsi="Century Gothic" w:cs="Calibri"/>
                <w:b/>
                <w:color w:val="FF0000"/>
              </w:rPr>
            </w:pPr>
            <w:r w:rsidRPr="009B0D44">
              <w:rPr>
                <w:rFonts w:ascii="Century Gothic" w:hAnsi="Century Gothic" w:cs="Calibri"/>
                <w:b/>
                <w:color w:val="FF0000"/>
              </w:rPr>
              <w:t>Area of DT: Electrical Systems</w:t>
            </w:r>
          </w:p>
          <w:p w14:paraId="0F29DBF2" w14:textId="62925EA3" w:rsidR="009B0D44" w:rsidRPr="009B0D44" w:rsidRDefault="009B0D44" w:rsidP="00064EBB">
            <w:pPr>
              <w:pStyle w:val="TableStyle2"/>
              <w:jc w:val="center"/>
              <w:rPr>
                <w:rFonts w:ascii="Century Gothic" w:hAnsi="Century Gothic" w:cs="Calibri"/>
                <w:b/>
                <w:color w:val="0033CC"/>
              </w:rPr>
            </w:pPr>
            <w:r w:rsidRPr="009B0D44">
              <w:rPr>
                <w:rFonts w:ascii="Century Gothic" w:hAnsi="Century Gothic" w:cs="Calibri"/>
                <w:b/>
                <w:color w:val="0033CC"/>
              </w:rPr>
              <w:t>Final Product: Doodler</w:t>
            </w: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E7826B" w14:textId="77777777" w:rsidR="00064EBB" w:rsidRPr="009B0D44" w:rsidRDefault="00064EBB" w:rsidP="00064EBB">
            <w:pPr>
              <w:pStyle w:val="TableStyle2"/>
              <w:jc w:val="center"/>
              <w:rPr>
                <w:rFonts w:ascii="Century Gothic" w:hAnsi="Century Gothic"/>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93D5DDB" w14:textId="52466AF5" w:rsidR="00632E93" w:rsidRPr="009B0D44" w:rsidRDefault="00632E93" w:rsidP="00A76BDD">
            <w:pPr>
              <w:pStyle w:val="TableStyle2"/>
              <w:rPr>
                <w:rFonts w:ascii="Century Gothic" w:hAnsi="Century Gothic"/>
                <w:b/>
                <w:color w:val="0033CC"/>
              </w:rPr>
            </w:pPr>
          </w:p>
          <w:p w14:paraId="71DC58D5" w14:textId="1B3C1592" w:rsidR="009B0D44" w:rsidRPr="009B0D44" w:rsidRDefault="009B0D44" w:rsidP="009B0D44">
            <w:pPr>
              <w:pStyle w:val="TableStyle2"/>
              <w:jc w:val="center"/>
              <w:rPr>
                <w:rFonts w:ascii="Century Gothic" w:hAnsi="Century Gothic"/>
                <w:b/>
              </w:rPr>
            </w:pPr>
            <w:r w:rsidRPr="009B0D44">
              <w:rPr>
                <w:rFonts w:ascii="Century Gothic" w:hAnsi="Century Gothic"/>
                <w:b/>
              </w:rPr>
              <w:t xml:space="preserve">Topic: </w:t>
            </w:r>
          </w:p>
          <w:p w14:paraId="2D48CE74" w14:textId="77777777" w:rsidR="009B0D44" w:rsidRPr="009B0D44" w:rsidRDefault="009B0D44" w:rsidP="009B0D44">
            <w:pPr>
              <w:pStyle w:val="TableStyle2"/>
              <w:jc w:val="center"/>
              <w:rPr>
                <w:rFonts w:ascii="Century Gothic" w:hAnsi="Century Gothic"/>
                <w:b/>
                <w:color w:val="FF0000"/>
              </w:rPr>
            </w:pPr>
            <w:r w:rsidRPr="009B0D44">
              <w:rPr>
                <w:rFonts w:ascii="Century Gothic" w:hAnsi="Century Gothic"/>
                <w:b/>
                <w:color w:val="FF0000"/>
              </w:rPr>
              <w:t>Area of DT:</w:t>
            </w:r>
            <w:r w:rsidRPr="009B0D44">
              <w:rPr>
                <w:rFonts w:ascii="Century Gothic" w:hAnsi="Century Gothic"/>
              </w:rPr>
              <w:t xml:space="preserve"> </w:t>
            </w:r>
            <w:r w:rsidRPr="009B0D44">
              <w:rPr>
                <w:rFonts w:ascii="Century Gothic" w:hAnsi="Century Gothic"/>
                <w:b/>
                <w:color w:val="FF0000"/>
              </w:rPr>
              <w:t xml:space="preserve">Textiles. </w:t>
            </w:r>
          </w:p>
          <w:p w14:paraId="5D250158" w14:textId="05C267AD" w:rsidR="009B0D44" w:rsidRPr="009B0D44" w:rsidRDefault="009B0D44" w:rsidP="009B0D44">
            <w:pPr>
              <w:pStyle w:val="TableStyle2"/>
              <w:jc w:val="center"/>
              <w:rPr>
                <w:rFonts w:ascii="Century Gothic" w:hAnsi="Century Gothic"/>
                <w:b/>
                <w:color w:val="FF0000"/>
              </w:rPr>
            </w:pPr>
          </w:p>
          <w:p w14:paraId="6FB17890" w14:textId="43D9BC7B" w:rsidR="009B0D44" w:rsidRPr="009B0D44" w:rsidRDefault="009B0D44" w:rsidP="009B0D44">
            <w:pPr>
              <w:pStyle w:val="TableStyle2"/>
              <w:jc w:val="center"/>
              <w:rPr>
                <w:rFonts w:ascii="Century Gothic" w:hAnsi="Century Gothic"/>
                <w:b/>
                <w:color w:val="0070C0"/>
              </w:rPr>
            </w:pPr>
            <w:r w:rsidRPr="009B0D44">
              <w:rPr>
                <w:rFonts w:ascii="Century Gothic" w:hAnsi="Century Gothic"/>
                <w:b/>
                <w:color w:val="0070C0"/>
              </w:rPr>
              <w:t>Final Product:</w:t>
            </w:r>
            <w:r w:rsidRPr="009B0D44">
              <w:rPr>
                <w:rFonts w:ascii="Century Gothic" w:eastAsia="Arial Unicode MS" w:hAnsi="Century Gothic" w:cs="Times New Roman"/>
                <w:color w:val="0070C0"/>
                <w:sz w:val="24"/>
                <w:szCs w:val="24"/>
                <w:lang w:val="en-US" w:eastAsia="en-US"/>
              </w:rPr>
              <w:t xml:space="preserve"> </w:t>
            </w:r>
            <w:r w:rsidRPr="009B0D44">
              <w:rPr>
                <w:rFonts w:ascii="Century Gothic" w:hAnsi="Century Gothic"/>
                <w:b/>
                <w:color w:val="0070C0"/>
              </w:rPr>
              <w:t>Stuffed Toy</w:t>
            </w:r>
          </w:p>
          <w:p w14:paraId="3CFDDB8C" w14:textId="77777777" w:rsidR="009B0D44" w:rsidRPr="009B0D44" w:rsidRDefault="009B0D44" w:rsidP="00632E93">
            <w:pPr>
              <w:pStyle w:val="TableStyle2"/>
              <w:jc w:val="center"/>
              <w:rPr>
                <w:rFonts w:ascii="Century Gothic" w:hAnsi="Century Gothic"/>
                <w:b/>
              </w:rPr>
            </w:pPr>
          </w:p>
          <w:p w14:paraId="469EABC8" w14:textId="77777777" w:rsidR="00064EBB" w:rsidRPr="009B0D44" w:rsidRDefault="00064EBB" w:rsidP="009B0D44">
            <w:pPr>
              <w:pStyle w:val="TableStyle2"/>
              <w:jc w:val="center"/>
              <w:rPr>
                <w:rFonts w:ascii="Century Gothic" w:hAnsi="Century Gothic"/>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F7C1D" w14:textId="77777777" w:rsidR="00632E93" w:rsidRPr="009B0D44" w:rsidRDefault="00632E93" w:rsidP="00064EBB">
            <w:pPr>
              <w:pStyle w:val="TableStyle2"/>
              <w:jc w:val="center"/>
              <w:rPr>
                <w:rFonts w:ascii="Century Gothic" w:hAnsi="Century Gothic"/>
                <w:b/>
                <w:color w:val="FF0000"/>
              </w:rPr>
            </w:pPr>
          </w:p>
          <w:p w14:paraId="79C9FFA7" w14:textId="77777777" w:rsidR="009B0D44" w:rsidRPr="009B0D44" w:rsidRDefault="009B0D44" w:rsidP="009B0D44">
            <w:pPr>
              <w:pStyle w:val="TableStyle2"/>
              <w:jc w:val="center"/>
              <w:rPr>
                <w:rFonts w:ascii="Century Gothic" w:hAnsi="Century Gothic"/>
                <w:b/>
              </w:rPr>
            </w:pPr>
            <w:r w:rsidRPr="009B0D44">
              <w:rPr>
                <w:rFonts w:ascii="Century Gothic" w:hAnsi="Century Gothic"/>
                <w:b/>
              </w:rPr>
              <w:t xml:space="preserve">Topic: Choices/ war food </w:t>
            </w:r>
          </w:p>
          <w:p w14:paraId="55619BDC" w14:textId="77777777" w:rsidR="009B0D44" w:rsidRPr="009B0D44" w:rsidRDefault="009B0D44" w:rsidP="009B0D44">
            <w:pPr>
              <w:pStyle w:val="TableStyle2"/>
              <w:jc w:val="center"/>
              <w:rPr>
                <w:rFonts w:ascii="Century Gothic" w:hAnsi="Century Gothic"/>
                <w:b/>
                <w:color w:val="FF0000"/>
              </w:rPr>
            </w:pPr>
            <w:r w:rsidRPr="009B0D44">
              <w:rPr>
                <w:rFonts w:ascii="Century Gothic" w:hAnsi="Century Gothic"/>
                <w:b/>
                <w:color w:val="FF0000"/>
              </w:rPr>
              <w:t>Area of DT: Food</w:t>
            </w:r>
          </w:p>
          <w:p w14:paraId="1CA519DF" w14:textId="77777777" w:rsidR="009B0D44" w:rsidRPr="009B0D44" w:rsidRDefault="009B0D44" w:rsidP="009B0D44">
            <w:pPr>
              <w:pStyle w:val="TableStyle2"/>
              <w:jc w:val="center"/>
              <w:rPr>
                <w:rFonts w:ascii="Century Gothic" w:hAnsi="Century Gothic"/>
                <w:b/>
                <w:color w:val="0033CC"/>
              </w:rPr>
            </w:pPr>
            <w:r w:rsidRPr="009B0D44">
              <w:rPr>
                <w:rFonts w:ascii="Century Gothic" w:hAnsi="Century Gothic"/>
                <w:b/>
                <w:color w:val="0033CC"/>
              </w:rPr>
              <w:t xml:space="preserve">Final Product: </w:t>
            </w:r>
          </w:p>
          <w:p w14:paraId="04DE366A" w14:textId="77777777" w:rsidR="009B0D44" w:rsidRPr="009B0D44" w:rsidRDefault="009B0D44" w:rsidP="009B0D44">
            <w:pPr>
              <w:pStyle w:val="TableStyle2"/>
              <w:jc w:val="center"/>
              <w:rPr>
                <w:rFonts w:ascii="Century Gothic" w:hAnsi="Century Gothic"/>
                <w:b/>
                <w:color w:val="0033CC"/>
              </w:rPr>
            </w:pPr>
            <w:r w:rsidRPr="009B0D44">
              <w:rPr>
                <w:rFonts w:ascii="Century Gothic" w:hAnsi="Century Gothic"/>
                <w:b/>
                <w:color w:val="0033CC"/>
              </w:rPr>
              <w:t>Come dine with me</w:t>
            </w:r>
          </w:p>
          <w:p w14:paraId="70B8D3D5" w14:textId="7DA37428" w:rsidR="009B0D44" w:rsidRPr="009B0D44" w:rsidRDefault="009B0D44" w:rsidP="009B0D44">
            <w:pPr>
              <w:pStyle w:val="TableStyle2"/>
              <w:jc w:val="center"/>
              <w:rPr>
                <w:rFonts w:ascii="Century Gothic" w:hAnsi="Century Gothic"/>
                <w:color w:val="auto"/>
              </w:rPr>
            </w:pPr>
            <w:r w:rsidRPr="009B0D44">
              <w:rPr>
                <w:rFonts w:ascii="Century Gothic" w:hAnsi="Century Gothic"/>
                <w:color w:val="auto"/>
                <w:lang w:val="en-US"/>
              </w:rPr>
              <w:t xml:space="preserve">‘Come dine with me’ project with learning about the basic </w:t>
            </w:r>
            <w:r w:rsidRPr="009B0D44">
              <w:rPr>
                <w:rFonts w:ascii="Century Gothic" w:hAnsi="Century Gothic"/>
                <w:color w:val="auto"/>
                <w:lang w:val="en-US"/>
              </w:rPr>
              <w:lastRenderedPageBreak/>
              <w:t xml:space="preserve">tastes and complementary </w:t>
            </w:r>
            <w:proofErr w:type="spellStart"/>
            <w:r w:rsidRPr="009B0D44">
              <w:rPr>
                <w:rFonts w:ascii="Century Gothic" w:hAnsi="Century Gothic"/>
                <w:color w:val="auto"/>
                <w:lang w:val="en-US"/>
              </w:rPr>
              <w:t>flavours</w:t>
            </w:r>
            <w:proofErr w:type="spellEnd"/>
            <w:r w:rsidRPr="009B0D44">
              <w:rPr>
                <w:rFonts w:ascii="Century Gothic" w:hAnsi="Century Gothic"/>
                <w:color w:val="auto"/>
                <w:lang w:val="en-US"/>
              </w:rPr>
              <w:t>.</w:t>
            </w:r>
          </w:p>
          <w:p w14:paraId="55931608" w14:textId="5BDA2F09" w:rsidR="00632E93" w:rsidRPr="009B0D44" w:rsidRDefault="00632E93" w:rsidP="009B0D44">
            <w:pPr>
              <w:pStyle w:val="TableStyle2"/>
              <w:jc w:val="center"/>
              <w:rPr>
                <w:rFonts w:ascii="Century Gothic" w:hAnsi="Century Gothic"/>
                <w:color w:val="FF0000"/>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C109C6" w14:textId="77777777" w:rsidR="00064EBB" w:rsidRPr="009B0D44" w:rsidRDefault="00064EBB" w:rsidP="00064EBB">
            <w:pPr>
              <w:pStyle w:val="TableStyle2"/>
              <w:jc w:val="center"/>
              <w:rPr>
                <w:rFonts w:ascii="Century Gothic" w:hAnsi="Century Gothic"/>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A0B4BE" w14:textId="7FE14624" w:rsidR="00064EBB" w:rsidRPr="009B0D44" w:rsidRDefault="00EE0583" w:rsidP="00EE0583">
            <w:pPr>
              <w:pStyle w:val="TableStyle2"/>
              <w:jc w:val="center"/>
              <w:rPr>
                <w:rFonts w:ascii="Century Gothic" w:hAnsi="Century Gothic"/>
              </w:rPr>
            </w:pPr>
            <w:r w:rsidRPr="009B0D44">
              <w:rPr>
                <w:rFonts w:ascii="Century Gothic" w:hAnsi="Century Gothic"/>
                <w:color w:val="auto"/>
                <w:lang w:val="en-US"/>
              </w:rPr>
              <w:t xml:space="preserve"> </w:t>
            </w:r>
          </w:p>
        </w:tc>
      </w:tr>
    </w:tbl>
    <w:tbl>
      <w:tblPr>
        <w:tblStyle w:val="TableGrid"/>
        <w:tblW w:w="14884" w:type="dxa"/>
        <w:tblInd w:w="137" w:type="dxa"/>
        <w:tblLook w:val="04A0" w:firstRow="1" w:lastRow="0" w:firstColumn="1" w:lastColumn="0" w:noHBand="0" w:noVBand="1"/>
      </w:tblPr>
      <w:tblGrid>
        <w:gridCol w:w="1985"/>
        <w:gridCol w:w="5244"/>
        <w:gridCol w:w="7655"/>
      </w:tblGrid>
      <w:tr w:rsidR="00FB00B5" w:rsidRPr="00987F66" w14:paraId="12591F3E" w14:textId="77777777" w:rsidTr="007E0376">
        <w:tc>
          <w:tcPr>
            <w:tcW w:w="14884" w:type="dxa"/>
            <w:gridSpan w:val="3"/>
            <w:shd w:val="clear" w:color="auto" w:fill="008000"/>
          </w:tcPr>
          <w:p w14:paraId="34B227A6" w14:textId="16523C06" w:rsidR="00FB00B5" w:rsidRDefault="00FB00B5" w:rsidP="00BC20B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color w:val="FFFFFF" w:themeColor="background1"/>
                <w:sz w:val="28"/>
                <w:szCs w:val="28"/>
              </w:rPr>
            </w:pPr>
            <w:r>
              <w:rPr>
                <w:rFonts w:ascii="Calibri" w:hAnsi="Calibri" w:cs="Calibri"/>
                <w:b/>
                <w:color w:val="FFFFFF" w:themeColor="background1"/>
                <w:sz w:val="28"/>
                <w:szCs w:val="28"/>
              </w:rPr>
              <w:t>EYFS</w:t>
            </w:r>
            <w:r w:rsidRPr="00987F66">
              <w:rPr>
                <w:rFonts w:ascii="Calibri" w:hAnsi="Calibri" w:cs="Calibri"/>
                <w:b/>
                <w:color w:val="FFFFFF" w:themeColor="background1"/>
                <w:sz w:val="28"/>
                <w:szCs w:val="28"/>
              </w:rPr>
              <w:t xml:space="preserve"> – TOPIC/SKILLS AND KNOWLEDGE</w:t>
            </w:r>
          </w:p>
          <w:p w14:paraId="31A7EDC3" w14:textId="77777777" w:rsidR="00FB00B5" w:rsidRPr="00987F66" w:rsidRDefault="00FB00B5" w:rsidP="00BC20B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color w:val="FFFFFF" w:themeColor="background1"/>
                <w:sz w:val="28"/>
                <w:szCs w:val="28"/>
              </w:rPr>
            </w:pPr>
          </w:p>
        </w:tc>
      </w:tr>
      <w:tr w:rsidR="00F742FC" w:rsidRPr="008529A3" w14:paraId="2A4BD2B3" w14:textId="77777777" w:rsidTr="007E0376">
        <w:tc>
          <w:tcPr>
            <w:tcW w:w="1985" w:type="dxa"/>
            <w:shd w:val="clear" w:color="auto" w:fill="008000"/>
          </w:tcPr>
          <w:p w14:paraId="0B012628" w14:textId="77777777" w:rsidR="00F742FC" w:rsidRDefault="00F742FC" w:rsidP="00BC20B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color w:val="FFFFFF" w:themeColor="background1"/>
              </w:rPr>
            </w:pPr>
          </w:p>
          <w:p w14:paraId="46217CEF" w14:textId="24CE4BC8" w:rsidR="00F742FC" w:rsidRPr="008F45A8" w:rsidRDefault="00F742FC" w:rsidP="00BC20B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Calibri"/>
                <w:b/>
                <w:color w:val="FFFFFF" w:themeColor="background1"/>
              </w:rPr>
            </w:pPr>
            <w:r w:rsidRPr="008F45A8">
              <w:rPr>
                <w:rFonts w:ascii="Century Gothic" w:hAnsi="Century Gothic" w:cs="Calibri"/>
                <w:b/>
                <w:color w:val="FFFFFF" w:themeColor="background1"/>
              </w:rPr>
              <w:t>EYFS</w:t>
            </w:r>
          </w:p>
          <w:p w14:paraId="4F5C37D7" w14:textId="77777777" w:rsidR="00F742FC" w:rsidRPr="00987F66" w:rsidRDefault="00F742FC" w:rsidP="00F742F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color w:val="FFFFFF" w:themeColor="background1"/>
                <w:sz w:val="20"/>
                <w:szCs w:val="20"/>
              </w:rPr>
            </w:pPr>
          </w:p>
        </w:tc>
        <w:tc>
          <w:tcPr>
            <w:tcW w:w="5244" w:type="dxa"/>
          </w:tcPr>
          <w:p w14:paraId="1B3D4D61" w14:textId="4C0EC53C" w:rsidR="00F742FC" w:rsidRPr="008F45A8" w:rsidRDefault="00AB7CFC" w:rsidP="00AB7C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color w:val="auto"/>
              </w:rPr>
            </w:pPr>
            <w:r w:rsidRPr="008F45A8">
              <w:rPr>
                <w:rFonts w:ascii="Century Gothic" w:hAnsi="Century Gothic" w:cs="Calibri"/>
                <w:b/>
                <w:color w:val="auto"/>
              </w:rPr>
              <w:t xml:space="preserve">The Continuous Provision in EYFS means that </w:t>
            </w:r>
            <w:r w:rsidR="00FB00B5" w:rsidRPr="008F45A8">
              <w:rPr>
                <w:rFonts w:ascii="Century Gothic" w:hAnsi="Century Gothic" w:cs="Calibri"/>
                <w:b/>
                <w:color w:val="auto"/>
              </w:rPr>
              <w:t>DT</w:t>
            </w:r>
            <w:r w:rsidRPr="008F45A8">
              <w:rPr>
                <w:rFonts w:ascii="Century Gothic" w:hAnsi="Century Gothic" w:cs="Calibri"/>
                <w:b/>
                <w:color w:val="auto"/>
              </w:rPr>
              <w:t xml:space="preserve"> is taught with a focus on continuous access and development of skills and knowledge, learnt through play. </w:t>
            </w:r>
          </w:p>
        </w:tc>
        <w:tc>
          <w:tcPr>
            <w:tcW w:w="7655" w:type="dxa"/>
          </w:tcPr>
          <w:p w14:paraId="742A5AB0" w14:textId="7644FC27" w:rsidR="00F742FC" w:rsidRPr="008F45A8" w:rsidRDefault="00F742FC" w:rsidP="00AB7CFC">
            <w:pPr>
              <w:pStyle w:val="TableParagraph"/>
              <w:spacing w:before="1"/>
              <w:ind w:left="0" w:right="159" w:firstLine="0"/>
              <w:rPr>
                <w:rFonts w:ascii="Century Gothic" w:hAnsi="Century Gothic" w:cs="Calibri"/>
                <w:b/>
                <w:bCs/>
              </w:rPr>
            </w:pPr>
            <w:r w:rsidRPr="008F45A8">
              <w:rPr>
                <w:rFonts w:ascii="Century Gothic" w:hAnsi="Century Gothic" w:cs="Calibri"/>
                <w:b/>
                <w:bCs/>
              </w:rPr>
              <w:t>Design</w:t>
            </w:r>
          </w:p>
          <w:p w14:paraId="2C27424B" w14:textId="5960DDD0" w:rsidR="00F742FC" w:rsidRPr="008F45A8" w:rsidRDefault="00F742FC" w:rsidP="00F57B69">
            <w:pPr>
              <w:pStyle w:val="TableParagraph"/>
              <w:numPr>
                <w:ilvl w:val="0"/>
                <w:numId w:val="35"/>
              </w:numPr>
              <w:spacing w:before="1"/>
              <w:ind w:right="159"/>
              <w:rPr>
                <w:rFonts w:ascii="Century Gothic" w:hAnsi="Century Gothic" w:cs="Calibri"/>
                <w:lang w:val="en-US" w:eastAsia="en-US"/>
              </w:rPr>
            </w:pPr>
            <w:r w:rsidRPr="008F45A8">
              <w:rPr>
                <w:rFonts w:ascii="Century Gothic" w:hAnsi="Century Gothic" w:cs="Calibri"/>
              </w:rPr>
              <w:t>Begin</w:t>
            </w:r>
            <w:r w:rsidRPr="008F45A8">
              <w:rPr>
                <w:rFonts w:ascii="Century Gothic" w:hAnsi="Century Gothic" w:cs="Calibri"/>
                <w:spacing w:val="-9"/>
              </w:rPr>
              <w:t xml:space="preserve"> </w:t>
            </w:r>
            <w:r w:rsidRPr="008F45A8">
              <w:rPr>
                <w:rFonts w:ascii="Century Gothic" w:hAnsi="Century Gothic" w:cs="Calibri"/>
              </w:rPr>
              <w:t>to</w:t>
            </w:r>
            <w:r w:rsidRPr="008F45A8">
              <w:rPr>
                <w:rFonts w:ascii="Century Gothic" w:hAnsi="Century Gothic" w:cs="Calibri"/>
                <w:spacing w:val="-8"/>
              </w:rPr>
              <w:t xml:space="preserve"> </w:t>
            </w:r>
            <w:r w:rsidRPr="008F45A8">
              <w:rPr>
                <w:rFonts w:ascii="Century Gothic" w:hAnsi="Century Gothic" w:cs="Calibri"/>
              </w:rPr>
              <w:t>use</w:t>
            </w:r>
            <w:r w:rsidRPr="008F45A8">
              <w:rPr>
                <w:rFonts w:ascii="Century Gothic" w:hAnsi="Century Gothic" w:cs="Calibri"/>
                <w:spacing w:val="-9"/>
              </w:rPr>
              <w:t xml:space="preserve"> </w:t>
            </w:r>
            <w:r w:rsidRPr="008F45A8">
              <w:rPr>
                <w:rFonts w:ascii="Century Gothic" w:hAnsi="Century Gothic" w:cs="Calibri"/>
              </w:rPr>
              <w:t>the</w:t>
            </w:r>
            <w:r w:rsidRPr="008F45A8">
              <w:rPr>
                <w:rFonts w:ascii="Century Gothic" w:hAnsi="Century Gothic" w:cs="Calibri"/>
                <w:spacing w:val="-7"/>
              </w:rPr>
              <w:t xml:space="preserve"> </w:t>
            </w:r>
            <w:r w:rsidRPr="008F45A8">
              <w:rPr>
                <w:rFonts w:ascii="Century Gothic" w:hAnsi="Century Gothic" w:cs="Calibri"/>
              </w:rPr>
              <w:t>language</w:t>
            </w:r>
            <w:r w:rsidRPr="008F45A8">
              <w:rPr>
                <w:rFonts w:ascii="Century Gothic" w:hAnsi="Century Gothic" w:cs="Calibri"/>
                <w:spacing w:val="-9"/>
              </w:rPr>
              <w:t xml:space="preserve"> </w:t>
            </w:r>
            <w:r w:rsidRPr="008F45A8">
              <w:rPr>
                <w:rFonts w:ascii="Century Gothic" w:hAnsi="Century Gothic" w:cs="Calibri"/>
              </w:rPr>
              <w:t>of designing and making, e.g. join, build and shape.</w:t>
            </w:r>
          </w:p>
          <w:p w14:paraId="0673701E" w14:textId="77777777" w:rsidR="00F742FC" w:rsidRPr="008F45A8" w:rsidRDefault="00F742FC" w:rsidP="00F57B69">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rPr>
            </w:pPr>
            <w:r w:rsidRPr="008F45A8">
              <w:rPr>
                <w:rFonts w:ascii="Century Gothic" w:hAnsi="Century Gothic" w:cs="Calibri"/>
              </w:rPr>
              <w:t>Learning</w:t>
            </w:r>
            <w:r w:rsidRPr="008F45A8">
              <w:rPr>
                <w:rFonts w:ascii="Century Gothic" w:hAnsi="Century Gothic" w:cs="Calibri"/>
                <w:spacing w:val="-11"/>
              </w:rPr>
              <w:t xml:space="preserve"> </w:t>
            </w:r>
            <w:r w:rsidRPr="008F45A8">
              <w:rPr>
                <w:rFonts w:ascii="Century Gothic" w:hAnsi="Century Gothic" w:cs="Calibri"/>
              </w:rPr>
              <w:t>about</w:t>
            </w:r>
            <w:r w:rsidRPr="008F45A8">
              <w:rPr>
                <w:rFonts w:ascii="Century Gothic" w:hAnsi="Century Gothic" w:cs="Calibri"/>
                <w:spacing w:val="-10"/>
              </w:rPr>
              <w:t xml:space="preserve"> </w:t>
            </w:r>
            <w:r w:rsidRPr="008F45A8">
              <w:rPr>
                <w:rFonts w:ascii="Century Gothic" w:hAnsi="Century Gothic" w:cs="Calibri"/>
              </w:rPr>
              <w:t>planning</w:t>
            </w:r>
            <w:r w:rsidRPr="008F45A8">
              <w:rPr>
                <w:rFonts w:ascii="Century Gothic" w:hAnsi="Century Gothic" w:cs="Calibri"/>
                <w:spacing w:val="-10"/>
              </w:rPr>
              <w:t xml:space="preserve"> </w:t>
            </w:r>
            <w:r w:rsidRPr="008F45A8">
              <w:rPr>
                <w:rFonts w:ascii="Century Gothic" w:hAnsi="Century Gothic" w:cs="Calibri"/>
              </w:rPr>
              <w:t>and adapting</w:t>
            </w:r>
            <w:r w:rsidRPr="008F45A8">
              <w:rPr>
                <w:rFonts w:ascii="Century Gothic" w:hAnsi="Century Gothic" w:cs="Calibri"/>
                <w:spacing w:val="-11"/>
              </w:rPr>
              <w:t xml:space="preserve"> </w:t>
            </w:r>
            <w:r w:rsidRPr="008F45A8">
              <w:rPr>
                <w:rFonts w:ascii="Century Gothic" w:hAnsi="Century Gothic" w:cs="Calibri"/>
              </w:rPr>
              <w:t>initial</w:t>
            </w:r>
            <w:r w:rsidRPr="008F45A8">
              <w:rPr>
                <w:rFonts w:ascii="Century Gothic" w:hAnsi="Century Gothic" w:cs="Calibri"/>
                <w:spacing w:val="-10"/>
              </w:rPr>
              <w:t xml:space="preserve"> </w:t>
            </w:r>
            <w:r w:rsidRPr="008F45A8">
              <w:rPr>
                <w:rFonts w:ascii="Century Gothic" w:hAnsi="Century Gothic" w:cs="Calibri"/>
              </w:rPr>
              <w:t>ideas</w:t>
            </w:r>
            <w:r w:rsidRPr="008F45A8">
              <w:rPr>
                <w:rFonts w:ascii="Century Gothic" w:hAnsi="Century Gothic" w:cs="Calibri"/>
                <w:spacing w:val="-10"/>
              </w:rPr>
              <w:t xml:space="preserve"> </w:t>
            </w:r>
            <w:r w:rsidRPr="008F45A8">
              <w:rPr>
                <w:rFonts w:ascii="Century Gothic" w:hAnsi="Century Gothic" w:cs="Calibri"/>
              </w:rPr>
              <w:t>to</w:t>
            </w:r>
            <w:r w:rsidRPr="008F45A8">
              <w:rPr>
                <w:rFonts w:ascii="Century Gothic" w:hAnsi="Century Gothic" w:cs="Calibri"/>
                <w:spacing w:val="-9"/>
              </w:rPr>
              <w:t xml:space="preserve"> </w:t>
            </w:r>
            <w:r w:rsidRPr="008F45A8">
              <w:rPr>
                <w:rFonts w:ascii="Century Gothic" w:hAnsi="Century Gothic" w:cs="Calibri"/>
              </w:rPr>
              <w:t>make them better.</w:t>
            </w:r>
          </w:p>
          <w:p w14:paraId="35AFFEF6" w14:textId="03FBB6A6" w:rsidR="00F742FC" w:rsidRPr="008F45A8" w:rsidRDefault="00F742FC" w:rsidP="00AB7C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bCs/>
              </w:rPr>
            </w:pPr>
            <w:r w:rsidRPr="008F45A8">
              <w:rPr>
                <w:rFonts w:ascii="Century Gothic" w:hAnsi="Century Gothic" w:cs="Calibri"/>
                <w:b/>
                <w:bCs/>
              </w:rPr>
              <w:t xml:space="preserve">Make </w:t>
            </w:r>
          </w:p>
          <w:p w14:paraId="0078DF8D" w14:textId="77777777" w:rsidR="00AB7CFC" w:rsidRPr="008F45A8" w:rsidRDefault="00AB7CFC" w:rsidP="00F57B69">
            <w:pPr>
              <w:pStyle w:val="TableParagraph"/>
              <w:numPr>
                <w:ilvl w:val="0"/>
                <w:numId w:val="36"/>
              </w:numPr>
              <w:spacing w:before="1"/>
              <w:ind w:right="53"/>
              <w:rPr>
                <w:rFonts w:ascii="Century Gothic" w:hAnsi="Century Gothic" w:cs="Calibri"/>
              </w:rPr>
            </w:pPr>
            <w:r w:rsidRPr="008F45A8">
              <w:rPr>
                <w:rFonts w:ascii="Century Gothic" w:hAnsi="Century Gothic" w:cs="Calibri"/>
              </w:rPr>
              <w:t>To</w:t>
            </w:r>
            <w:r w:rsidRPr="008F45A8">
              <w:rPr>
                <w:rFonts w:ascii="Century Gothic" w:hAnsi="Century Gothic" w:cs="Calibri"/>
                <w:spacing w:val="-8"/>
              </w:rPr>
              <w:t xml:space="preserve"> </w:t>
            </w:r>
            <w:r w:rsidRPr="008F45A8">
              <w:rPr>
                <w:rFonts w:ascii="Century Gothic" w:hAnsi="Century Gothic" w:cs="Calibri"/>
              </w:rPr>
              <w:t>learn</w:t>
            </w:r>
            <w:r w:rsidRPr="008F45A8">
              <w:rPr>
                <w:rFonts w:ascii="Century Gothic" w:hAnsi="Century Gothic" w:cs="Calibri"/>
                <w:spacing w:val="-9"/>
              </w:rPr>
              <w:t xml:space="preserve"> </w:t>
            </w:r>
            <w:r w:rsidRPr="008F45A8">
              <w:rPr>
                <w:rFonts w:ascii="Century Gothic" w:hAnsi="Century Gothic" w:cs="Calibri"/>
              </w:rPr>
              <w:t>to</w:t>
            </w:r>
            <w:r w:rsidRPr="008F45A8">
              <w:rPr>
                <w:rFonts w:ascii="Century Gothic" w:hAnsi="Century Gothic" w:cs="Calibri"/>
                <w:spacing w:val="-8"/>
              </w:rPr>
              <w:t xml:space="preserve"> </w:t>
            </w:r>
            <w:r w:rsidRPr="008F45A8">
              <w:rPr>
                <w:rFonts w:ascii="Century Gothic" w:hAnsi="Century Gothic" w:cs="Calibri"/>
              </w:rPr>
              <w:t>construct</w:t>
            </w:r>
            <w:r w:rsidRPr="008F45A8">
              <w:rPr>
                <w:rFonts w:ascii="Century Gothic" w:hAnsi="Century Gothic" w:cs="Calibri"/>
                <w:spacing w:val="-8"/>
              </w:rPr>
              <w:t xml:space="preserve"> </w:t>
            </w:r>
            <w:r w:rsidRPr="008F45A8">
              <w:rPr>
                <w:rFonts w:ascii="Century Gothic" w:hAnsi="Century Gothic" w:cs="Calibri"/>
              </w:rPr>
              <w:t>with</w:t>
            </w:r>
            <w:r w:rsidRPr="008F45A8">
              <w:rPr>
                <w:rFonts w:ascii="Century Gothic" w:hAnsi="Century Gothic" w:cs="Calibri"/>
                <w:spacing w:val="-9"/>
              </w:rPr>
              <w:t xml:space="preserve"> </w:t>
            </w:r>
            <w:r w:rsidRPr="008F45A8">
              <w:rPr>
                <w:rFonts w:ascii="Century Gothic" w:hAnsi="Century Gothic" w:cs="Calibri"/>
              </w:rPr>
              <w:t>a purpose in mind.</w:t>
            </w:r>
          </w:p>
          <w:p w14:paraId="6A9AAE55" w14:textId="5D6AA163" w:rsidR="00AB7CFC" w:rsidRPr="008F45A8" w:rsidRDefault="00AB7CFC" w:rsidP="00F57B69">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bCs/>
              </w:rPr>
            </w:pPr>
            <w:r w:rsidRPr="008F45A8">
              <w:rPr>
                <w:rFonts w:ascii="Century Gothic" w:hAnsi="Century Gothic" w:cs="Calibri"/>
              </w:rPr>
              <w:t>Selects</w:t>
            </w:r>
            <w:r w:rsidRPr="008F45A8">
              <w:rPr>
                <w:rFonts w:ascii="Century Gothic" w:hAnsi="Century Gothic" w:cs="Calibri"/>
                <w:spacing w:val="-11"/>
              </w:rPr>
              <w:t xml:space="preserve"> </w:t>
            </w:r>
            <w:r w:rsidRPr="008F45A8">
              <w:rPr>
                <w:rFonts w:ascii="Century Gothic" w:hAnsi="Century Gothic" w:cs="Calibri"/>
              </w:rPr>
              <w:t>tools</w:t>
            </w:r>
            <w:r w:rsidRPr="008F45A8">
              <w:rPr>
                <w:rFonts w:ascii="Century Gothic" w:hAnsi="Century Gothic" w:cs="Calibri"/>
                <w:spacing w:val="-10"/>
              </w:rPr>
              <w:t xml:space="preserve"> </w:t>
            </w:r>
            <w:r w:rsidRPr="008F45A8">
              <w:rPr>
                <w:rFonts w:ascii="Century Gothic" w:hAnsi="Century Gothic" w:cs="Calibri"/>
              </w:rPr>
              <w:t>and</w:t>
            </w:r>
            <w:r w:rsidRPr="008F45A8">
              <w:rPr>
                <w:rFonts w:ascii="Century Gothic" w:hAnsi="Century Gothic" w:cs="Calibri"/>
                <w:spacing w:val="-10"/>
              </w:rPr>
              <w:t xml:space="preserve"> </w:t>
            </w:r>
            <w:r w:rsidRPr="008F45A8">
              <w:rPr>
                <w:rFonts w:ascii="Century Gothic" w:hAnsi="Century Gothic" w:cs="Calibri"/>
              </w:rPr>
              <w:t>techniques needed to shape, assemble and join materials.</w:t>
            </w:r>
          </w:p>
          <w:p w14:paraId="5F0B6E76" w14:textId="7BDC6C1B" w:rsidR="00F742FC" w:rsidRPr="008F45A8" w:rsidRDefault="00F742FC" w:rsidP="00AB7C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bCs/>
              </w:rPr>
            </w:pPr>
            <w:r w:rsidRPr="008F45A8">
              <w:rPr>
                <w:rFonts w:ascii="Century Gothic" w:hAnsi="Century Gothic" w:cs="Calibri"/>
                <w:b/>
                <w:bCs/>
              </w:rPr>
              <w:t xml:space="preserve">Evaluate </w:t>
            </w:r>
          </w:p>
          <w:p w14:paraId="522C3AF9" w14:textId="348D8F52" w:rsidR="00AB7CFC" w:rsidRPr="008F45A8" w:rsidRDefault="00AB7CFC" w:rsidP="00F57B69">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bCs/>
              </w:rPr>
            </w:pPr>
            <w:r w:rsidRPr="008F45A8">
              <w:rPr>
                <w:rFonts w:ascii="Century Gothic" w:hAnsi="Century Gothic" w:cs="Calibri"/>
              </w:rPr>
              <w:t>Begin to talk about changes made during the making process,</w:t>
            </w:r>
            <w:r w:rsidRPr="008F45A8">
              <w:rPr>
                <w:rFonts w:ascii="Century Gothic" w:hAnsi="Century Gothic" w:cs="Calibri"/>
                <w:spacing w:val="-10"/>
              </w:rPr>
              <w:t xml:space="preserve"> </w:t>
            </w:r>
            <w:r w:rsidRPr="008F45A8">
              <w:rPr>
                <w:rFonts w:ascii="Century Gothic" w:hAnsi="Century Gothic" w:cs="Calibri"/>
              </w:rPr>
              <w:t>e.g.</w:t>
            </w:r>
            <w:r w:rsidRPr="008F45A8">
              <w:rPr>
                <w:rFonts w:ascii="Century Gothic" w:hAnsi="Century Gothic" w:cs="Calibri"/>
                <w:spacing w:val="-10"/>
              </w:rPr>
              <w:t xml:space="preserve"> </w:t>
            </w:r>
            <w:proofErr w:type="gramStart"/>
            <w:r w:rsidRPr="008F45A8">
              <w:rPr>
                <w:rFonts w:ascii="Century Gothic" w:hAnsi="Century Gothic" w:cs="Calibri"/>
              </w:rPr>
              <w:t>making</w:t>
            </w:r>
            <w:r w:rsidRPr="008F45A8">
              <w:rPr>
                <w:rFonts w:ascii="Century Gothic" w:hAnsi="Century Gothic" w:cs="Calibri"/>
                <w:spacing w:val="-10"/>
              </w:rPr>
              <w:t xml:space="preserve"> </w:t>
            </w:r>
            <w:r w:rsidRPr="008F45A8">
              <w:rPr>
                <w:rFonts w:ascii="Century Gothic" w:hAnsi="Century Gothic" w:cs="Calibri"/>
              </w:rPr>
              <w:t>a</w:t>
            </w:r>
            <w:r w:rsidRPr="008F45A8">
              <w:rPr>
                <w:rFonts w:ascii="Century Gothic" w:hAnsi="Century Gothic" w:cs="Calibri"/>
                <w:spacing w:val="-10"/>
              </w:rPr>
              <w:t xml:space="preserve"> </w:t>
            </w:r>
            <w:r w:rsidRPr="008F45A8">
              <w:rPr>
                <w:rFonts w:ascii="Century Gothic" w:hAnsi="Century Gothic" w:cs="Calibri"/>
              </w:rPr>
              <w:t>decision</w:t>
            </w:r>
            <w:proofErr w:type="gramEnd"/>
            <w:r w:rsidRPr="008F45A8">
              <w:rPr>
                <w:rFonts w:ascii="Century Gothic" w:hAnsi="Century Gothic" w:cs="Calibri"/>
              </w:rPr>
              <w:t xml:space="preserve"> to use a different joining </w:t>
            </w:r>
            <w:r w:rsidRPr="008F45A8">
              <w:rPr>
                <w:rFonts w:ascii="Century Gothic" w:hAnsi="Century Gothic" w:cs="Calibri"/>
                <w:spacing w:val="-2"/>
              </w:rPr>
              <w:t>method.</w:t>
            </w:r>
          </w:p>
          <w:p w14:paraId="35C00E16" w14:textId="3AA20A0F" w:rsidR="00AB7CFC" w:rsidRPr="008F45A8" w:rsidRDefault="00AB7CFC" w:rsidP="00AB7C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bCs/>
                <w:spacing w:val="-2"/>
              </w:rPr>
            </w:pPr>
            <w:r w:rsidRPr="008F45A8">
              <w:rPr>
                <w:rFonts w:ascii="Century Gothic" w:hAnsi="Century Gothic" w:cs="Calibri"/>
                <w:b/>
                <w:bCs/>
                <w:spacing w:val="-2"/>
              </w:rPr>
              <w:t>Technical Knowledge</w:t>
            </w:r>
          </w:p>
          <w:p w14:paraId="2D3BB340" w14:textId="77777777" w:rsidR="00AB7CFC" w:rsidRPr="008F45A8" w:rsidRDefault="00AB7CFC" w:rsidP="00F57B69">
            <w:pPr>
              <w:pStyle w:val="TableParagraph"/>
              <w:numPr>
                <w:ilvl w:val="0"/>
                <w:numId w:val="37"/>
              </w:numPr>
              <w:spacing w:before="1"/>
              <w:rPr>
                <w:rFonts w:ascii="Century Gothic" w:hAnsi="Century Gothic" w:cs="Calibri"/>
              </w:rPr>
            </w:pPr>
            <w:r w:rsidRPr="008F45A8">
              <w:rPr>
                <w:rFonts w:ascii="Century Gothic" w:hAnsi="Century Gothic" w:cs="Calibri"/>
              </w:rPr>
              <w:t>To</w:t>
            </w:r>
            <w:r w:rsidRPr="008F45A8">
              <w:rPr>
                <w:rFonts w:ascii="Century Gothic" w:hAnsi="Century Gothic" w:cs="Calibri"/>
                <w:spacing w:val="-6"/>
              </w:rPr>
              <w:t xml:space="preserve"> </w:t>
            </w:r>
            <w:r w:rsidRPr="008F45A8">
              <w:rPr>
                <w:rFonts w:ascii="Century Gothic" w:hAnsi="Century Gothic" w:cs="Calibri"/>
              </w:rPr>
              <w:t>learn</w:t>
            </w:r>
            <w:r w:rsidRPr="008F45A8">
              <w:rPr>
                <w:rFonts w:ascii="Century Gothic" w:hAnsi="Century Gothic" w:cs="Calibri"/>
                <w:spacing w:val="-7"/>
              </w:rPr>
              <w:t xml:space="preserve"> </w:t>
            </w:r>
            <w:r w:rsidRPr="008F45A8">
              <w:rPr>
                <w:rFonts w:ascii="Century Gothic" w:hAnsi="Century Gothic" w:cs="Calibri"/>
              </w:rPr>
              <w:t>how</w:t>
            </w:r>
            <w:r w:rsidRPr="008F45A8">
              <w:rPr>
                <w:rFonts w:ascii="Century Gothic" w:hAnsi="Century Gothic" w:cs="Calibri"/>
                <w:spacing w:val="-6"/>
              </w:rPr>
              <w:t xml:space="preserve"> </w:t>
            </w:r>
            <w:r w:rsidRPr="008F45A8">
              <w:rPr>
                <w:rFonts w:ascii="Century Gothic" w:hAnsi="Century Gothic" w:cs="Calibri"/>
              </w:rPr>
              <w:t>to</w:t>
            </w:r>
            <w:r w:rsidRPr="008F45A8">
              <w:rPr>
                <w:rFonts w:ascii="Century Gothic" w:hAnsi="Century Gothic" w:cs="Calibri"/>
                <w:spacing w:val="-6"/>
              </w:rPr>
              <w:t xml:space="preserve"> </w:t>
            </w:r>
            <w:r w:rsidRPr="008F45A8">
              <w:rPr>
                <w:rFonts w:ascii="Century Gothic" w:hAnsi="Century Gothic" w:cs="Calibri"/>
              </w:rPr>
              <w:t>use</w:t>
            </w:r>
            <w:r w:rsidRPr="008F45A8">
              <w:rPr>
                <w:rFonts w:ascii="Century Gothic" w:hAnsi="Century Gothic" w:cs="Calibri"/>
                <w:spacing w:val="-6"/>
              </w:rPr>
              <w:t xml:space="preserve"> </w:t>
            </w:r>
            <w:r w:rsidRPr="008F45A8">
              <w:rPr>
                <w:rFonts w:ascii="Century Gothic" w:hAnsi="Century Gothic" w:cs="Calibri"/>
              </w:rPr>
              <w:t>a</w:t>
            </w:r>
            <w:r w:rsidRPr="008F45A8">
              <w:rPr>
                <w:rFonts w:ascii="Century Gothic" w:hAnsi="Century Gothic" w:cs="Calibri"/>
                <w:spacing w:val="-6"/>
              </w:rPr>
              <w:t xml:space="preserve"> </w:t>
            </w:r>
            <w:r w:rsidRPr="008F45A8">
              <w:rPr>
                <w:rFonts w:ascii="Century Gothic" w:hAnsi="Century Gothic" w:cs="Calibri"/>
              </w:rPr>
              <w:t>range</w:t>
            </w:r>
            <w:r w:rsidRPr="008F45A8">
              <w:rPr>
                <w:rFonts w:ascii="Century Gothic" w:hAnsi="Century Gothic" w:cs="Calibri"/>
                <w:spacing w:val="-6"/>
              </w:rPr>
              <w:t xml:space="preserve"> </w:t>
            </w:r>
            <w:r w:rsidRPr="008F45A8">
              <w:rPr>
                <w:rFonts w:ascii="Century Gothic" w:hAnsi="Century Gothic" w:cs="Calibri"/>
              </w:rPr>
              <w:t>of tools,</w:t>
            </w:r>
            <w:r w:rsidRPr="008F45A8">
              <w:rPr>
                <w:rFonts w:ascii="Century Gothic" w:hAnsi="Century Gothic" w:cs="Calibri"/>
                <w:spacing w:val="-4"/>
              </w:rPr>
              <w:t xml:space="preserve"> </w:t>
            </w:r>
            <w:r w:rsidRPr="008F45A8">
              <w:rPr>
                <w:rFonts w:ascii="Century Gothic" w:hAnsi="Century Gothic" w:cs="Calibri"/>
              </w:rPr>
              <w:t>e.g.</w:t>
            </w:r>
            <w:r w:rsidRPr="008F45A8">
              <w:rPr>
                <w:rFonts w:ascii="Century Gothic" w:hAnsi="Century Gothic" w:cs="Calibri"/>
                <w:spacing w:val="-5"/>
              </w:rPr>
              <w:t xml:space="preserve"> </w:t>
            </w:r>
            <w:r w:rsidRPr="008F45A8">
              <w:rPr>
                <w:rFonts w:ascii="Century Gothic" w:hAnsi="Century Gothic" w:cs="Calibri"/>
              </w:rPr>
              <w:t>scissors,</w:t>
            </w:r>
            <w:r w:rsidRPr="008F45A8">
              <w:rPr>
                <w:rFonts w:ascii="Century Gothic" w:hAnsi="Century Gothic" w:cs="Calibri"/>
                <w:spacing w:val="-4"/>
              </w:rPr>
              <w:t xml:space="preserve"> </w:t>
            </w:r>
            <w:r w:rsidRPr="008F45A8">
              <w:rPr>
                <w:rFonts w:ascii="Century Gothic" w:hAnsi="Century Gothic" w:cs="Calibri"/>
              </w:rPr>
              <w:t>hole</w:t>
            </w:r>
            <w:r w:rsidRPr="008F45A8">
              <w:rPr>
                <w:rFonts w:ascii="Century Gothic" w:hAnsi="Century Gothic" w:cs="Calibri"/>
                <w:spacing w:val="-5"/>
              </w:rPr>
              <w:t xml:space="preserve"> </w:t>
            </w:r>
            <w:r w:rsidRPr="008F45A8">
              <w:rPr>
                <w:rFonts w:ascii="Century Gothic" w:hAnsi="Century Gothic" w:cs="Calibri"/>
              </w:rPr>
              <w:t>punch, stapler, woodworking tools, rolling pins, pastry cutters.</w:t>
            </w:r>
          </w:p>
          <w:p w14:paraId="7568BC2F" w14:textId="7D4976E6" w:rsidR="00AB7CFC" w:rsidRPr="008F45A8" w:rsidRDefault="00AB7CFC" w:rsidP="00F57B69">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bCs/>
              </w:rPr>
            </w:pPr>
            <w:r w:rsidRPr="008F45A8">
              <w:rPr>
                <w:rFonts w:ascii="Century Gothic" w:hAnsi="Century Gothic" w:cs="Calibri"/>
              </w:rPr>
              <w:t>Learn</w:t>
            </w:r>
            <w:r w:rsidRPr="008F45A8">
              <w:rPr>
                <w:rFonts w:ascii="Century Gothic" w:hAnsi="Century Gothic" w:cs="Calibri"/>
                <w:spacing w:val="-11"/>
              </w:rPr>
              <w:t xml:space="preserve"> </w:t>
            </w:r>
            <w:r w:rsidRPr="008F45A8">
              <w:rPr>
                <w:rFonts w:ascii="Century Gothic" w:hAnsi="Century Gothic" w:cs="Calibri"/>
              </w:rPr>
              <w:t>how</w:t>
            </w:r>
            <w:r w:rsidRPr="008F45A8">
              <w:rPr>
                <w:rFonts w:ascii="Century Gothic" w:hAnsi="Century Gothic" w:cs="Calibri"/>
                <w:spacing w:val="-10"/>
              </w:rPr>
              <w:t xml:space="preserve"> </w:t>
            </w:r>
            <w:r w:rsidRPr="008F45A8">
              <w:rPr>
                <w:rFonts w:ascii="Century Gothic" w:hAnsi="Century Gothic" w:cs="Calibri"/>
              </w:rPr>
              <w:t>everyday</w:t>
            </w:r>
            <w:r w:rsidRPr="008F45A8">
              <w:rPr>
                <w:rFonts w:ascii="Century Gothic" w:hAnsi="Century Gothic" w:cs="Calibri"/>
                <w:spacing w:val="-10"/>
              </w:rPr>
              <w:t xml:space="preserve"> </w:t>
            </w:r>
            <w:r w:rsidRPr="008F45A8">
              <w:rPr>
                <w:rFonts w:ascii="Century Gothic" w:hAnsi="Century Gothic" w:cs="Calibri"/>
              </w:rPr>
              <w:t>objects work by dismantling things</w:t>
            </w:r>
          </w:p>
          <w:p w14:paraId="06635037" w14:textId="5BB9C66A" w:rsidR="00AB7CFC" w:rsidRPr="008F45A8" w:rsidRDefault="00FB00B5" w:rsidP="00AB7CF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bCs/>
              </w:rPr>
            </w:pPr>
            <w:r w:rsidRPr="008F45A8">
              <w:rPr>
                <w:rFonts w:ascii="Century Gothic" w:hAnsi="Century Gothic" w:cs="Calibri"/>
                <w:b/>
                <w:bCs/>
              </w:rPr>
              <w:t>Cooking and Nutrition</w:t>
            </w:r>
          </w:p>
          <w:p w14:paraId="19C097C7" w14:textId="77777777" w:rsidR="00FB00B5" w:rsidRPr="008F45A8" w:rsidRDefault="00FB00B5" w:rsidP="00F57B69">
            <w:pPr>
              <w:pStyle w:val="TableParagraph"/>
              <w:numPr>
                <w:ilvl w:val="0"/>
                <w:numId w:val="38"/>
              </w:numPr>
              <w:spacing w:before="1"/>
              <w:ind w:right="104"/>
              <w:rPr>
                <w:rFonts w:ascii="Century Gothic" w:hAnsi="Century Gothic" w:cs="Calibri"/>
              </w:rPr>
            </w:pPr>
            <w:r w:rsidRPr="008F45A8">
              <w:rPr>
                <w:rFonts w:ascii="Century Gothic" w:hAnsi="Century Gothic" w:cs="Calibri"/>
              </w:rPr>
              <w:t>To</w:t>
            </w:r>
            <w:r w:rsidRPr="008F45A8">
              <w:rPr>
                <w:rFonts w:ascii="Century Gothic" w:hAnsi="Century Gothic" w:cs="Calibri"/>
                <w:spacing w:val="-11"/>
              </w:rPr>
              <w:t xml:space="preserve"> </w:t>
            </w:r>
            <w:r w:rsidRPr="008F45A8">
              <w:rPr>
                <w:rFonts w:ascii="Century Gothic" w:hAnsi="Century Gothic" w:cs="Calibri"/>
              </w:rPr>
              <w:t>begin</w:t>
            </w:r>
            <w:r w:rsidRPr="008F45A8">
              <w:rPr>
                <w:rFonts w:ascii="Century Gothic" w:hAnsi="Century Gothic" w:cs="Calibri"/>
                <w:spacing w:val="-10"/>
              </w:rPr>
              <w:t xml:space="preserve"> </w:t>
            </w:r>
            <w:r w:rsidRPr="008F45A8">
              <w:rPr>
                <w:rFonts w:ascii="Century Gothic" w:hAnsi="Century Gothic" w:cs="Calibri"/>
              </w:rPr>
              <w:t>to</w:t>
            </w:r>
            <w:r w:rsidRPr="008F45A8">
              <w:rPr>
                <w:rFonts w:ascii="Century Gothic" w:hAnsi="Century Gothic" w:cs="Calibri"/>
                <w:spacing w:val="-10"/>
              </w:rPr>
              <w:t xml:space="preserve"> </w:t>
            </w:r>
            <w:r w:rsidRPr="008F45A8">
              <w:rPr>
                <w:rFonts w:ascii="Century Gothic" w:hAnsi="Century Gothic" w:cs="Calibri"/>
              </w:rPr>
              <w:t>understand</w:t>
            </w:r>
            <w:r w:rsidRPr="008F45A8">
              <w:rPr>
                <w:rFonts w:ascii="Century Gothic" w:hAnsi="Century Gothic" w:cs="Calibri"/>
                <w:spacing w:val="-10"/>
              </w:rPr>
              <w:t xml:space="preserve"> </w:t>
            </w:r>
            <w:r w:rsidRPr="008F45A8">
              <w:rPr>
                <w:rFonts w:ascii="Century Gothic" w:hAnsi="Century Gothic" w:cs="Calibri"/>
              </w:rPr>
              <w:t xml:space="preserve">some of the tools, techniques and processes involved in food </w:t>
            </w:r>
            <w:r w:rsidRPr="008F45A8">
              <w:rPr>
                <w:rFonts w:ascii="Century Gothic" w:hAnsi="Century Gothic" w:cs="Calibri"/>
                <w:spacing w:val="-2"/>
              </w:rPr>
              <w:t>preparation.</w:t>
            </w:r>
          </w:p>
          <w:p w14:paraId="00FDBE22" w14:textId="43256B7B" w:rsidR="00FB00B5" w:rsidRPr="008F45A8" w:rsidRDefault="00FB00B5" w:rsidP="00F57B69">
            <w:pPr>
              <w:pStyle w:val="Body"/>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Calibri"/>
                <w:b/>
                <w:bCs/>
              </w:rPr>
            </w:pPr>
            <w:r w:rsidRPr="008F45A8">
              <w:rPr>
                <w:rFonts w:ascii="Century Gothic" w:hAnsi="Century Gothic" w:cs="Calibri"/>
              </w:rPr>
              <w:t>Children</w:t>
            </w:r>
            <w:r w:rsidRPr="008F45A8">
              <w:rPr>
                <w:rFonts w:ascii="Century Gothic" w:hAnsi="Century Gothic" w:cs="Calibri"/>
                <w:spacing w:val="-11"/>
              </w:rPr>
              <w:t xml:space="preserve"> </w:t>
            </w:r>
            <w:r w:rsidRPr="008F45A8">
              <w:rPr>
                <w:rFonts w:ascii="Century Gothic" w:hAnsi="Century Gothic" w:cs="Calibri"/>
              </w:rPr>
              <w:t>have</w:t>
            </w:r>
            <w:r w:rsidRPr="008F45A8">
              <w:rPr>
                <w:rFonts w:ascii="Century Gothic" w:hAnsi="Century Gothic" w:cs="Calibri"/>
                <w:spacing w:val="-10"/>
              </w:rPr>
              <w:t xml:space="preserve"> </w:t>
            </w:r>
            <w:r w:rsidRPr="008F45A8">
              <w:rPr>
                <w:rFonts w:ascii="Century Gothic" w:hAnsi="Century Gothic" w:cs="Calibri"/>
              </w:rPr>
              <w:t>basic</w:t>
            </w:r>
            <w:r w:rsidRPr="008F45A8">
              <w:rPr>
                <w:rFonts w:ascii="Century Gothic" w:hAnsi="Century Gothic" w:cs="Calibri"/>
                <w:spacing w:val="-10"/>
              </w:rPr>
              <w:t xml:space="preserve"> </w:t>
            </w:r>
            <w:r w:rsidRPr="008F45A8">
              <w:rPr>
                <w:rFonts w:ascii="Century Gothic" w:hAnsi="Century Gothic" w:cs="Calibri"/>
              </w:rPr>
              <w:t xml:space="preserve">hygiene </w:t>
            </w:r>
            <w:r w:rsidRPr="008F45A8">
              <w:rPr>
                <w:rFonts w:ascii="Century Gothic" w:hAnsi="Century Gothic" w:cs="Calibri"/>
                <w:spacing w:val="-2"/>
              </w:rPr>
              <w:t xml:space="preserve">awareness. </w:t>
            </w:r>
          </w:p>
          <w:p w14:paraId="196A9E69" w14:textId="08667E64" w:rsidR="00F742FC" w:rsidRPr="008F45A8" w:rsidRDefault="00F742FC" w:rsidP="00F742FC">
            <w:pPr>
              <w:pStyle w:val="Body"/>
              <w:pBdr>
                <w:top w:val="none" w:sz="0" w:space="0" w:color="auto"/>
                <w:left w:val="none" w:sz="0" w:space="0" w:color="auto"/>
                <w:bottom w:val="none" w:sz="0" w:space="0" w:color="auto"/>
                <w:right w:val="none" w:sz="0" w:space="0" w:color="auto"/>
                <w:between w:val="none" w:sz="0" w:space="0" w:color="auto"/>
                <w:bar w:val="none" w:sz="0" w:color="auto"/>
              </w:pBdr>
              <w:ind w:left="405"/>
              <w:rPr>
                <w:rFonts w:ascii="Century Gothic" w:hAnsi="Century Gothic" w:cs="Calibri"/>
              </w:rPr>
            </w:pPr>
          </w:p>
        </w:tc>
      </w:tr>
    </w:tbl>
    <w:p w14:paraId="31128F9C" w14:textId="77777777" w:rsidR="00ED5E58" w:rsidRDefault="00ED5E58" w:rsidP="00FB759A">
      <w:pPr>
        <w:pStyle w:val="Body"/>
      </w:pPr>
    </w:p>
    <w:p w14:paraId="301C1D1A" w14:textId="77777777" w:rsidR="00ED5E58" w:rsidRDefault="00ED5E58" w:rsidP="00FB759A">
      <w:pPr>
        <w:pStyle w:val="Body"/>
      </w:pPr>
    </w:p>
    <w:p w14:paraId="41954896" w14:textId="06A196A5" w:rsidR="00ED5E58" w:rsidRDefault="00ED5E58" w:rsidP="00FB759A">
      <w:pPr>
        <w:pStyle w:val="Body"/>
      </w:pPr>
    </w:p>
    <w:p w14:paraId="001CF84F" w14:textId="77777777" w:rsidR="007E0376" w:rsidRDefault="007E0376" w:rsidP="00FB759A">
      <w:pPr>
        <w:pStyle w:val="Body"/>
      </w:pPr>
    </w:p>
    <w:p w14:paraId="170E69AD" w14:textId="77777777" w:rsidR="00ED5E58" w:rsidRDefault="00ED5E58" w:rsidP="00FB759A">
      <w:pPr>
        <w:pStyle w:val="Body"/>
      </w:pPr>
    </w:p>
    <w:sectPr w:rsidR="00ED5E58" w:rsidSect="008436D0">
      <w:headerReference w:type="even" r:id="rId10"/>
      <w:headerReference w:type="default" r:id="rId11"/>
      <w:footerReference w:type="even" r:id="rId12"/>
      <w:footerReference w:type="default" r:id="rId13"/>
      <w:headerReference w:type="first" r:id="rId14"/>
      <w:footerReference w:type="first" r:id="rId15"/>
      <w:pgSz w:w="16840" w:h="11900" w:orient="landscape"/>
      <w:pgMar w:top="1021" w:right="1134" w:bottom="102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2964" w14:textId="77777777" w:rsidR="003006B2" w:rsidRDefault="003006B2">
      <w:r>
        <w:separator/>
      </w:r>
    </w:p>
  </w:endnote>
  <w:endnote w:type="continuationSeparator" w:id="0">
    <w:p w14:paraId="2F3DEBD4" w14:textId="77777777" w:rsidR="003006B2" w:rsidRDefault="0030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F33B" w14:textId="77777777" w:rsidR="003006B2" w:rsidRDefault="0030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C56BD" w14:textId="77777777" w:rsidR="003006B2" w:rsidRDefault="00300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7CEE" w14:textId="77777777" w:rsidR="003006B2" w:rsidRDefault="0030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673F2" w14:textId="77777777" w:rsidR="003006B2" w:rsidRDefault="003006B2">
      <w:r>
        <w:separator/>
      </w:r>
    </w:p>
  </w:footnote>
  <w:footnote w:type="continuationSeparator" w:id="0">
    <w:p w14:paraId="00CC6669" w14:textId="77777777" w:rsidR="003006B2" w:rsidRDefault="0030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2594" w14:textId="77777777" w:rsidR="003006B2" w:rsidRDefault="0030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A0E0" w14:textId="77777777" w:rsidR="003006B2" w:rsidRDefault="003006B2" w:rsidP="00922805">
    <w:pPr>
      <w:pStyle w:val="HeaderFooter"/>
      <w:tabs>
        <w:tab w:val="clear" w:pos="9020"/>
        <w:tab w:val="center" w:pos="7286"/>
        <w:tab w:val="right" w:pos="145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0CFA" w14:textId="77777777" w:rsidR="003006B2" w:rsidRDefault="0030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095"/>
    <w:multiLevelType w:val="hybridMultilevel"/>
    <w:tmpl w:val="F6AA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94D87"/>
    <w:multiLevelType w:val="hybridMultilevel"/>
    <w:tmpl w:val="EE0257A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10263C44"/>
    <w:multiLevelType w:val="hybridMultilevel"/>
    <w:tmpl w:val="6CA8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E58C5"/>
    <w:multiLevelType w:val="hybridMultilevel"/>
    <w:tmpl w:val="2846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F1DE6"/>
    <w:multiLevelType w:val="hybridMultilevel"/>
    <w:tmpl w:val="EB4C5F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4A92DB3"/>
    <w:multiLevelType w:val="hybridMultilevel"/>
    <w:tmpl w:val="F3C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31C16"/>
    <w:multiLevelType w:val="hybridMultilevel"/>
    <w:tmpl w:val="6F0A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E4AF5"/>
    <w:multiLevelType w:val="hybridMultilevel"/>
    <w:tmpl w:val="C526BEC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8" w15:restartNumberingAfterBreak="0">
    <w:nsid w:val="2F8D76CD"/>
    <w:multiLevelType w:val="hybridMultilevel"/>
    <w:tmpl w:val="DE8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D5EBF"/>
    <w:multiLevelType w:val="hybridMultilevel"/>
    <w:tmpl w:val="1832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C12DE"/>
    <w:multiLevelType w:val="hybridMultilevel"/>
    <w:tmpl w:val="286E7A68"/>
    <w:lvl w:ilvl="0" w:tplc="9F286D3E">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915A7"/>
    <w:multiLevelType w:val="hybridMultilevel"/>
    <w:tmpl w:val="BD18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163E"/>
    <w:multiLevelType w:val="hybridMultilevel"/>
    <w:tmpl w:val="70C2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F48D7"/>
    <w:multiLevelType w:val="hybridMultilevel"/>
    <w:tmpl w:val="268E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064AD"/>
    <w:multiLevelType w:val="hybridMultilevel"/>
    <w:tmpl w:val="2D92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60FEE"/>
    <w:multiLevelType w:val="hybridMultilevel"/>
    <w:tmpl w:val="A1A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370AB"/>
    <w:multiLevelType w:val="hybridMultilevel"/>
    <w:tmpl w:val="4D40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D1D91"/>
    <w:multiLevelType w:val="multilevel"/>
    <w:tmpl w:val="F352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F462A"/>
    <w:multiLevelType w:val="hybridMultilevel"/>
    <w:tmpl w:val="19C4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62213"/>
    <w:multiLevelType w:val="hybridMultilevel"/>
    <w:tmpl w:val="D570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A2BFB"/>
    <w:multiLevelType w:val="multilevel"/>
    <w:tmpl w:val="E0C6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31063"/>
    <w:multiLevelType w:val="hybridMultilevel"/>
    <w:tmpl w:val="A6D2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4635D"/>
    <w:multiLevelType w:val="hybridMultilevel"/>
    <w:tmpl w:val="5074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44236"/>
    <w:multiLevelType w:val="hybridMultilevel"/>
    <w:tmpl w:val="D0E8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210D1"/>
    <w:multiLevelType w:val="multilevel"/>
    <w:tmpl w:val="84C0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44FCF"/>
    <w:multiLevelType w:val="multilevel"/>
    <w:tmpl w:val="FC18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37D00"/>
    <w:multiLevelType w:val="hybridMultilevel"/>
    <w:tmpl w:val="6DB8C97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7" w15:restartNumberingAfterBreak="0">
    <w:nsid w:val="56025FC3"/>
    <w:multiLevelType w:val="hybridMultilevel"/>
    <w:tmpl w:val="3EB88A00"/>
    <w:lvl w:ilvl="0" w:tplc="9F286D3E">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573AA"/>
    <w:multiLevelType w:val="hybridMultilevel"/>
    <w:tmpl w:val="4812391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9" w15:restartNumberingAfterBreak="0">
    <w:nsid w:val="582A13BA"/>
    <w:multiLevelType w:val="hybridMultilevel"/>
    <w:tmpl w:val="0252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37D70"/>
    <w:multiLevelType w:val="hybridMultilevel"/>
    <w:tmpl w:val="223E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C6F0E"/>
    <w:multiLevelType w:val="hybridMultilevel"/>
    <w:tmpl w:val="23A4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C7689"/>
    <w:multiLevelType w:val="hybridMultilevel"/>
    <w:tmpl w:val="7012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22266"/>
    <w:multiLevelType w:val="hybridMultilevel"/>
    <w:tmpl w:val="BD1E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213EA"/>
    <w:multiLevelType w:val="multilevel"/>
    <w:tmpl w:val="45E0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A128A"/>
    <w:multiLevelType w:val="hybridMultilevel"/>
    <w:tmpl w:val="E378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F3D87"/>
    <w:multiLevelType w:val="hybridMultilevel"/>
    <w:tmpl w:val="A87083AC"/>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7" w15:restartNumberingAfterBreak="0">
    <w:nsid w:val="6CBA668C"/>
    <w:multiLevelType w:val="hybridMultilevel"/>
    <w:tmpl w:val="798E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33218"/>
    <w:multiLevelType w:val="hybridMultilevel"/>
    <w:tmpl w:val="E64E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65A8"/>
    <w:multiLevelType w:val="hybridMultilevel"/>
    <w:tmpl w:val="5486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E5C9A"/>
    <w:multiLevelType w:val="hybridMultilevel"/>
    <w:tmpl w:val="B088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81444"/>
    <w:multiLevelType w:val="hybridMultilevel"/>
    <w:tmpl w:val="3ED8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91628"/>
    <w:multiLevelType w:val="hybridMultilevel"/>
    <w:tmpl w:val="7CE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C6F55"/>
    <w:multiLevelType w:val="hybridMultilevel"/>
    <w:tmpl w:val="DBE4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3"/>
  </w:num>
  <w:num w:numId="4">
    <w:abstractNumId w:val="32"/>
  </w:num>
  <w:num w:numId="5">
    <w:abstractNumId w:val="29"/>
  </w:num>
  <w:num w:numId="6">
    <w:abstractNumId w:val="3"/>
  </w:num>
  <w:num w:numId="7">
    <w:abstractNumId w:val="8"/>
  </w:num>
  <w:num w:numId="8">
    <w:abstractNumId w:val="11"/>
  </w:num>
  <w:num w:numId="9">
    <w:abstractNumId w:val="21"/>
  </w:num>
  <w:num w:numId="10">
    <w:abstractNumId w:val="5"/>
  </w:num>
  <w:num w:numId="11">
    <w:abstractNumId w:val="9"/>
  </w:num>
  <w:num w:numId="12">
    <w:abstractNumId w:val="6"/>
  </w:num>
  <w:num w:numId="13">
    <w:abstractNumId w:val="30"/>
  </w:num>
  <w:num w:numId="14">
    <w:abstractNumId w:val="18"/>
  </w:num>
  <w:num w:numId="15">
    <w:abstractNumId w:val="22"/>
  </w:num>
  <w:num w:numId="16">
    <w:abstractNumId w:val="15"/>
  </w:num>
  <w:num w:numId="17">
    <w:abstractNumId w:val="2"/>
  </w:num>
  <w:num w:numId="18">
    <w:abstractNumId w:val="38"/>
  </w:num>
  <w:num w:numId="19">
    <w:abstractNumId w:val="39"/>
  </w:num>
  <w:num w:numId="20">
    <w:abstractNumId w:val="12"/>
  </w:num>
  <w:num w:numId="21">
    <w:abstractNumId w:val="7"/>
  </w:num>
  <w:num w:numId="22">
    <w:abstractNumId w:val="1"/>
  </w:num>
  <w:num w:numId="23">
    <w:abstractNumId w:val="26"/>
  </w:num>
  <w:num w:numId="24">
    <w:abstractNumId w:val="40"/>
  </w:num>
  <w:num w:numId="25">
    <w:abstractNumId w:val="42"/>
  </w:num>
  <w:num w:numId="26">
    <w:abstractNumId w:val="16"/>
  </w:num>
  <w:num w:numId="27">
    <w:abstractNumId w:val="35"/>
  </w:num>
  <w:num w:numId="28">
    <w:abstractNumId w:val="33"/>
  </w:num>
  <w:num w:numId="29">
    <w:abstractNumId w:val="41"/>
  </w:num>
  <w:num w:numId="30">
    <w:abstractNumId w:val="31"/>
  </w:num>
  <w:num w:numId="31">
    <w:abstractNumId w:val="23"/>
  </w:num>
  <w:num w:numId="32">
    <w:abstractNumId w:val="37"/>
  </w:num>
  <w:num w:numId="33">
    <w:abstractNumId w:val="0"/>
  </w:num>
  <w:num w:numId="34">
    <w:abstractNumId w:val="14"/>
  </w:num>
  <w:num w:numId="35">
    <w:abstractNumId w:val="4"/>
  </w:num>
  <w:num w:numId="36">
    <w:abstractNumId w:val="36"/>
  </w:num>
  <w:num w:numId="37">
    <w:abstractNumId w:val="19"/>
  </w:num>
  <w:num w:numId="38">
    <w:abstractNumId w:val="28"/>
  </w:num>
  <w:num w:numId="39">
    <w:abstractNumId w:val="17"/>
  </w:num>
  <w:num w:numId="40">
    <w:abstractNumId w:val="43"/>
  </w:num>
  <w:num w:numId="41">
    <w:abstractNumId w:val="25"/>
  </w:num>
  <w:num w:numId="42">
    <w:abstractNumId w:val="24"/>
  </w:num>
  <w:num w:numId="43">
    <w:abstractNumId w:val="34"/>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4E"/>
    <w:rsid w:val="00025599"/>
    <w:rsid w:val="00026254"/>
    <w:rsid w:val="0004701C"/>
    <w:rsid w:val="00052FF6"/>
    <w:rsid w:val="000531E7"/>
    <w:rsid w:val="00064BAE"/>
    <w:rsid w:val="00064EBB"/>
    <w:rsid w:val="00081D2B"/>
    <w:rsid w:val="000A042A"/>
    <w:rsid w:val="000B1FB0"/>
    <w:rsid w:val="000B55A3"/>
    <w:rsid w:val="000C1137"/>
    <w:rsid w:val="000C5DCE"/>
    <w:rsid w:val="000E1629"/>
    <w:rsid w:val="000E44DF"/>
    <w:rsid w:val="000E5871"/>
    <w:rsid w:val="00100F90"/>
    <w:rsid w:val="0012220F"/>
    <w:rsid w:val="001437EF"/>
    <w:rsid w:val="00145811"/>
    <w:rsid w:val="00150755"/>
    <w:rsid w:val="00152712"/>
    <w:rsid w:val="0015764F"/>
    <w:rsid w:val="00164A1A"/>
    <w:rsid w:val="00193B9A"/>
    <w:rsid w:val="001B5172"/>
    <w:rsid w:val="001C4BA2"/>
    <w:rsid w:val="001D70B3"/>
    <w:rsid w:val="001E545B"/>
    <w:rsid w:val="00213EC1"/>
    <w:rsid w:val="002233AA"/>
    <w:rsid w:val="00230C57"/>
    <w:rsid w:val="00233012"/>
    <w:rsid w:val="002470B2"/>
    <w:rsid w:val="00251499"/>
    <w:rsid w:val="002560ED"/>
    <w:rsid w:val="00266F3E"/>
    <w:rsid w:val="00270EA5"/>
    <w:rsid w:val="00275FD2"/>
    <w:rsid w:val="002906FA"/>
    <w:rsid w:val="0029265F"/>
    <w:rsid w:val="00295555"/>
    <w:rsid w:val="002A7594"/>
    <w:rsid w:val="002B46DB"/>
    <w:rsid w:val="002F1A4B"/>
    <w:rsid w:val="003006B2"/>
    <w:rsid w:val="00320D0C"/>
    <w:rsid w:val="00334830"/>
    <w:rsid w:val="00343DA8"/>
    <w:rsid w:val="00361E4F"/>
    <w:rsid w:val="003715BB"/>
    <w:rsid w:val="00375407"/>
    <w:rsid w:val="003C53AD"/>
    <w:rsid w:val="00403302"/>
    <w:rsid w:val="00407C8C"/>
    <w:rsid w:val="00407EF2"/>
    <w:rsid w:val="004138C3"/>
    <w:rsid w:val="004166C4"/>
    <w:rsid w:val="00420AD8"/>
    <w:rsid w:val="004836A5"/>
    <w:rsid w:val="00483868"/>
    <w:rsid w:val="00493B32"/>
    <w:rsid w:val="004D2494"/>
    <w:rsid w:val="00501ACB"/>
    <w:rsid w:val="0051179B"/>
    <w:rsid w:val="00525CDC"/>
    <w:rsid w:val="005323EB"/>
    <w:rsid w:val="0055642F"/>
    <w:rsid w:val="00564B48"/>
    <w:rsid w:val="005715C6"/>
    <w:rsid w:val="00574504"/>
    <w:rsid w:val="00592ACC"/>
    <w:rsid w:val="005A10BA"/>
    <w:rsid w:val="005A1BA9"/>
    <w:rsid w:val="005A2BFF"/>
    <w:rsid w:val="005C6B5A"/>
    <w:rsid w:val="005D7E2C"/>
    <w:rsid w:val="005E2C98"/>
    <w:rsid w:val="005E30B0"/>
    <w:rsid w:val="005E730C"/>
    <w:rsid w:val="005F490D"/>
    <w:rsid w:val="005F585D"/>
    <w:rsid w:val="00624949"/>
    <w:rsid w:val="00632E93"/>
    <w:rsid w:val="00644957"/>
    <w:rsid w:val="00645AC2"/>
    <w:rsid w:val="00651267"/>
    <w:rsid w:val="00662511"/>
    <w:rsid w:val="00667991"/>
    <w:rsid w:val="00683648"/>
    <w:rsid w:val="0068557B"/>
    <w:rsid w:val="006B40DE"/>
    <w:rsid w:val="006E5038"/>
    <w:rsid w:val="006E5192"/>
    <w:rsid w:val="006F684F"/>
    <w:rsid w:val="00700F27"/>
    <w:rsid w:val="00722060"/>
    <w:rsid w:val="00742671"/>
    <w:rsid w:val="00755B4E"/>
    <w:rsid w:val="007613E7"/>
    <w:rsid w:val="00766D1E"/>
    <w:rsid w:val="0077479A"/>
    <w:rsid w:val="007B1A67"/>
    <w:rsid w:val="007C2C1C"/>
    <w:rsid w:val="007E0376"/>
    <w:rsid w:val="0081701B"/>
    <w:rsid w:val="00837813"/>
    <w:rsid w:val="008404CC"/>
    <w:rsid w:val="00840661"/>
    <w:rsid w:val="008436D0"/>
    <w:rsid w:val="008508D0"/>
    <w:rsid w:val="00850915"/>
    <w:rsid w:val="008529A3"/>
    <w:rsid w:val="008677AA"/>
    <w:rsid w:val="0088602D"/>
    <w:rsid w:val="00887D02"/>
    <w:rsid w:val="00894E7A"/>
    <w:rsid w:val="008A39A7"/>
    <w:rsid w:val="008B01E3"/>
    <w:rsid w:val="008B3762"/>
    <w:rsid w:val="008B421E"/>
    <w:rsid w:val="008C02CC"/>
    <w:rsid w:val="008C16D7"/>
    <w:rsid w:val="008C5192"/>
    <w:rsid w:val="008D43C6"/>
    <w:rsid w:val="008E62EA"/>
    <w:rsid w:val="008F31AD"/>
    <w:rsid w:val="008F45A8"/>
    <w:rsid w:val="00906650"/>
    <w:rsid w:val="00917A54"/>
    <w:rsid w:val="0092249F"/>
    <w:rsid w:val="00922805"/>
    <w:rsid w:val="00941136"/>
    <w:rsid w:val="0096306F"/>
    <w:rsid w:val="00964117"/>
    <w:rsid w:val="0098038F"/>
    <w:rsid w:val="00981194"/>
    <w:rsid w:val="00982A58"/>
    <w:rsid w:val="00991824"/>
    <w:rsid w:val="00993675"/>
    <w:rsid w:val="00993E66"/>
    <w:rsid w:val="009A6532"/>
    <w:rsid w:val="009B0D44"/>
    <w:rsid w:val="009C48CA"/>
    <w:rsid w:val="009C5D19"/>
    <w:rsid w:val="009F04FD"/>
    <w:rsid w:val="00A02785"/>
    <w:rsid w:val="00A25479"/>
    <w:rsid w:val="00A43048"/>
    <w:rsid w:val="00A5537C"/>
    <w:rsid w:val="00A725EC"/>
    <w:rsid w:val="00A76BDD"/>
    <w:rsid w:val="00A84E15"/>
    <w:rsid w:val="00AB7CFC"/>
    <w:rsid w:val="00AC7BFD"/>
    <w:rsid w:val="00AD401E"/>
    <w:rsid w:val="00AE625B"/>
    <w:rsid w:val="00B177CF"/>
    <w:rsid w:val="00B320E5"/>
    <w:rsid w:val="00B90AE7"/>
    <w:rsid w:val="00BA70CE"/>
    <w:rsid w:val="00BC20B9"/>
    <w:rsid w:val="00C1284E"/>
    <w:rsid w:val="00C16E24"/>
    <w:rsid w:val="00C270CD"/>
    <w:rsid w:val="00C31C46"/>
    <w:rsid w:val="00C340C2"/>
    <w:rsid w:val="00C43ED1"/>
    <w:rsid w:val="00C909AC"/>
    <w:rsid w:val="00CC255F"/>
    <w:rsid w:val="00CC622F"/>
    <w:rsid w:val="00CD2F6B"/>
    <w:rsid w:val="00CF165A"/>
    <w:rsid w:val="00CF1878"/>
    <w:rsid w:val="00D66A33"/>
    <w:rsid w:val="00D670D4"/>
    <w:rsid w:val="00DA3B53"/>
    <w:rsid w:val="00DA7E87"/>
    <w:rsid w:val="00DB1796"/>
    <w:rsid w:val="00DD6B75"/>
    <w:rsid w:val="00DE5744"/>
    <w:rsid w:val="00E00136"/>
    <w:rsid w:val="00E04447"/>
    <w:rsid w:val="00E1142D"/>
    <w:rsid w:val="00E40908"/>
    <w:rsid w:val="00E41D59"/>
    <w:rsid w:val="00E6006C"/>
    <w:rsid w:val="00E739F7"/>
    <w:rsid w:val="00EB4FC7"/>
    <w:rsid w:val="00EC451D"/>
    <w:rsid w:val="00ED0EAB"/>
    <w:rsid w:val="00ED2B34"/>
    <w:rsid w:val="00ED5E58"/>
    <w:rsid w:val="00EE0583"/>
    <w:rsid w:val="00EE189D"/>
    <w:rsid w:val="00EE5AEC"/>
    <w:rsid w:val="00F009D3"/>
    <w:rsid w:val="00F00BBF"/>
    <w:rsid w:val="00F074A4"/>
    <w:rsid w:val="00F30EDD"/>
    <w:rsid w:val="00F422DA"/>
    <w:rsid w:val="00F4570E"/>
    <w:rsid w:val="00F47963"/>
    <w:rsid w:val="00F54C3B"/>
    <w:rsid w:val="00F57B69"/>
    <w:rsid w:val="00F65865"/>
    <w:rsid w:val="00F742FC"/>
    <w:rsid w:val="00F818B0"/>
    <w:rsid w:val="00F92E87"/>
    <w:rsid w:val="00F95B8B"/>
    <w:rsid w:val="00FB00B5"/>
    <w:rsid w:val="00FB759A"/>
    <w:rsid w:val="00FC1EFD"/>
    <w:rsid w:val="00FE0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1D57"/>
  <w15:docId w15:val="{165F60E8-DE7E-4F92-A832-A1D13FE8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Body">
    <w:name w:val="Body"/>
    <w:rPr>
      <w:rFonts w:ascii="Helvetica" w:eastAsia="Helvetica" w:hAnsi="Helvetica" w:cs="Helvetica"/>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420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AD8"/>
    <w:rPr>
      <w:rFonts w:ascii="Segoe UI" w:hAnsi="Segoe UI" w:cs="Segoe UI"/>
      <w:sz w:val="18"/>
      <w:szCs w:val="18"/>
      <w:lang w:val="en-US" w:eastAsia="en-US"/>
    </w:rPr>
  </w:style>
  <w:style w:type="paragraph" w:styleId="Header">
    <w:name w:val="header"/>
    <w:basedOn w:val="Normal"/>
    <w:link w:val="HeaderChar"/>
    <w:uiPriority w:val="99"/>
    <w:unhideWhenUsed/>
    <w:rsid w:val="00922805"/>
    <w:pPr>
      <w:tabs>
        <w:tab w:val="center" w:pos="4513"/>
        <w:tab w:val="right" w:pos="9026"/>
      </w:tabs>
    </w:pPr>
  </w:style>
  <w:style w:type="character" w:customStyle="1" w:styleId="HeaderChar">
    <w:name w:val="Header Char"/>
    <w:basedOn w:val="DefaultParagraphFont"/>
    <w:link w:val="Header"/>
    <w:uiPriority w:val="99"/>
    <w:rsid w:val="00922805"/>
    <w:rPr>
      <w:sz w:val="24"/>
      <w:szCs w:val="24"/>
      <w:lang w:val="en-US" w:eastAsia="en-US"/>
    </w:rPr>
  </w:style>
  <w:style w:type="paragraph" w:styleId="Footer">
    <w:name w:val="footer"/>
    <w:basedOn w:val="Normal"/>
    <w:link w:val="FooterChar"/>
    <w:uiPriority w:val="99"/>
    <w:unhideWhenUsed/>
    <w:rsid w:val="00922805"/>
    <w:pPr>
      <w:tabs>
        <w:tab w:val="center" w:pos="4513"/>
        <w:tab w:val="right" w:pos="9026"/>
      </w:tabs>
    </w:pPr>
  </w:style>
  <w:style w:type="character" w:customStyle="1" w:styleId="FooterChar">
    <w:name w:val="Footer Char"/>
    <w:basedOn w:val="DefaultParagraphFont"/>
    <w:link w:val="Footer"/>
    <w:uiPriority w:val="99"/>
    <w:rsid w:val="00922805"/>
    <w:rPr>
      <w:sz w:val="24"/>
      <w:szCs w:val="24"/>
      <w:lang w:val="en-US" w:eastAsia="en-US"/>
    </w:rPr>
  </w:style>
  <w:style w:type="paragraph" w:styleId="ListParagraph">
    <w:name w:val="List Paragraph"/>
    <w:basedOn w:val="Normal"/>
    <w:uiPriority w:val="34"/>
    <w:qFormat/>
    <w:rsid w:val="00501AC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39"/>
    <w:rsid w:val="00F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20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ind w:left="220" w:hanging="113"/>
    </w:pPr>
    <w:rPr>
      <w:rFonts w:ascii="Segoe UI" w:eastAsia="Segoe UI" w:hAnsi="Segoe UI" w:cs="Segoe UI"/>
      <w:sz w:val="22"/>
      <w:szCs w:val="22"/>
      <w:bdr w:val="none" w:sz="0" w:space="0" w:color="auto"/>
      <w:lang w:val="en-GB" w:eastAsia="en-GB" w:bidi="en-GB"/>
    </w:rPr>
  </w:style>
  <w:style w:type="character" w:customStyle="1" w:styleId="mark79m8766yd">
    <w:name w:val="mark79m8766yd"/>
    <w:basedOn w:val="DefaultParagraphFont"/>
    <w:rsid w:val="009B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719">
      <w:bodyDiv w:val="1"/>
      <w:marLeft w:val="0"/>
      <w:marRight w:val="0"/>
      <w:marTop w:val="0"/>
      <w:marBottom w:val="0"/>
      <w:divBdr>
        <w:top w:val="none" w:sz="0" w:space="0" w:color="auto"/>
        <w:left w:val="none" w:sz="0" w:space="0" w:color="auto"/>
        <w:bottom w:val="none" w:sz="0" w:space="0" w:color="auto"/>
        <w:right w:val="none" w:sz="0" w:space="0" w:color="auto"/>
      </w:divBdr>
    </w:div>
    <w:div w:id="36786277">
      <w:bodyDiv w:val="1"/>
      <w:marLeft w:val="0"/>
      <w:marRight w:val="0"/>
      <w:marTop w:val="0"/>
      <w:marBottom w:val="0"/>
      <w:divBdr>
        <w:top w:val="none" w:sz="0" w:space="0" w:color="auto"/>
        <w:left w:val="none" w:sz="0" w:space="0" w:color="auto"/>
        <w:bottom w:val="none" w:sz="0" w:space="0" w:color="auto"/>
        <w:right w:val="none" w:sz="0" w:space="0" w:color="auto"/>
      </w:divBdr>
    </w:div>
    <w:div w:id="185482673">
      <w:bodyDiv w:val="1"/>
      <w:marLeft w:val="0"/>
      <w:marRight w:val="0"/>
      <w:marTop w:val="0"/>
      <w:marBottom w:val="0"/>
      <w:divBdr>
        <w:top w:val="none" w:sz="0" w:space="0" w:color="auto"/>
        <w:left w:val="none" w:sz="0" w:space="0" w:color="auto"/>
        <w:bottom w:val="none" w:sz="0" w:space="0" w:color="auto"/>
        <w:right w:val="none" w:sz="0" w:space="0" w:color="auto"/>
      </w:divBdr>
    </w:div>
    <w:div w:id="251360157">
      <w:bodyDiv w:val="1"/>
      <w:marLeft w:val="0"/>
      <w:marRight w:val="0"/>
      <w:marTop w:val="0"/>
      <w:marBottom w:val="0"/>
      <w:divBdr>
        <w:top w:val="none" w:sz="0" w:space="0" w:color="auto"/>
        <w:left w:val="none" w:sz="0" w:space="0" w:color="auto"/>
        <w:bottom w:val="none" w:sz="0" w:space="0" w:color="auto"/>
        <w:right w:val="none" w:sz="0" w:space="0" w:color="auto"/>
      </w:divBdr>
    </w:div>
    <w:div w:id="260722908">
      <w:bodyDiv w:val="1"/>
      <w:marLeft w:val="0"/>
      <w:marRight w:val="0"/>
      <w:marTop w:val="0"/>
      <w:marBottom w:val="0"/>
      <w:divBdr>
        <w:top w:val="none" w:sz="0" w:space="0" w:color="auto"/>
        <w:left w:val="none" w:sz="0" w:space="0" w:color="auto"/>
        <w:bottom w:val="none" w:sz="0" w:space="0" w:color="auto"/>
        <w:right w:val="none" w:sz="0" w:space="0" w:color="auto"/>
      </w:divBdr>
    </w:div>
    <w:div w:id="419328837">
      <w:bodyDiv w:val="1"/>
      <w:marLeft w:val="0"/>
      <w:marRight w:val="0"/>
      <w:marTop w:val="0"/>
      <w:marBottom w:val="0"/>
      <w:divBdr>
        <w:top w:val="none" w:sz="0" w:space="0" w:color="auto"/>
        <w:left w:val="none" w:sz="0" w:space="0" w:color="auto"/>
        <w:bottom w:val="none" w:sz="0" w:space="0" w:color="auto"/>
        <w:right w:val="none" w:sz="0" w:space="0" w:color="auto"/>
      </w:divBdr>
      <w:divsChild>
        <w:div w:id="145359600">
          <w:marLeft w:val="0"/>
          <w:marRight w:val="0"/>
          <w:marTop w:val="0"/>
          <w:marBottom w:val="0"/>
          <w:divBdr>
            <w:top w:val="none" w:sz="0" w:space="0" w:color="auto"/>
            <w:left w:val="none" w:sz="0" w:space="0" w:color="auto"/>
            <w:bottom w:val="none" w:sz="0" w:space="0" w:color="auto"/>
            <w:right w:val="none" w:sz="0" w:space="0" w:color="auto"/>
          </w:divBdr>
        </w:div>
        <w:div w:id="842475797">
          <w:marLeft w:val="0"/>
          <w:marRight w:val="0"/>
          <w:marTop w:val="0"/>
          <w:marBottom w:val="0"/>
          <w:divBdr>
            <w:top w:val="none" w:sz="0" w:space="0" w:color="auto"/>
            <w:left w:val="none" w:sz="0" w:space="0" w:color="auto"/>
            <w:bottom w:val="none" w:sz="0" w:space="0" w:color="auto"/>
            <w:right w:val="none" w:sz="0" w:space="0" w:color="auto"/>
          </w:divBdr>
        </w:div>
      </w:divsChild>
    </w:div>
    <w:div w:id="419719829">
      <w:bodyDiv w:val="1"/>
      <w:marLeft w:val="0"/>
      <w:marRight w:val="0"/>
      <w:marTop w:val="0"/>
      <w:marBottom w:val="0"/>
      <w:divBdr>
        <w:top w:val="none" w:sz="0" w:space="0" w:color="auto"/>
        <w:left w:val="none" w:sz="0" w:space="0" w:color="auto"/>
        <w:bottom w:val="none" w:sz="0" w:space="0" w:color="auto"/>
        <w:right w:val="none" w:sz="0" w:space="0" w:color="auto"/>
      </w:divBdr>
    </w:div>
    <w:div w:id="420763128">
      <w:bodyDiv w:val="1"/>
      <w:marLeft w:val="0"/>
      <w:marRight w:val="0"/>
      <w:marTop w:val="0"/>
      <w:marBottom w:val="0"/>
      <w:divBdr>
        <w:top w:val="none" w:sz="0" w:space="0" w:color="auto"/>
        <w:left w:val="none" w:sz="0" w:space="0" w:color="auto"/>
        <w:bottom w:val="none" w:sz="0" w:space="0" w:color="auto"/>
        <w:right w:val="none" w:sz="0" w:space="0" w:color="auto"/>
      </w:divBdr>
    </w:div>
    <w:div w:id="422149520">
      <w:bodyDiv w:val="1"/>
      <w:marLeft w:val="0"/>
      <w:marRight w:val="0"/>
      <w:marTop w:val="0"/>
      <w:marBottom w:val="0"/>
      <w:divBdr>
        <w:top w:val="none" w:sz="0" w:space="0" w:color="auto"/>
        <w:left w:val="none" w:sz="0" w:space="0" w:color="auto"/>
        <w:bottom w:val="none" w:sz="0" w:space="0" w:color="auto"/>
        <w:right w:val="none" w:sz="0" w:space="0" w:color="auto"/>
      </w:divBdr>
      <w:divsChild>
        <w:div w:id="872503058">
          <w:marLeft w:val="0"/>
          <w:marRight w:val="0"/>
          <w:marTop w:val="0"/>
          <w:marBottom w:val="0"/>
          <w:divBdr>
            <w:top w:val="none" w:sz="0" w:space="0" w:color="auto"/>
            <w:left w:val="none" w:sz="0" w:space="0" w:color="auto"/>
            <w:bottom w:val="none" w:sz="0" w:space="0" w:color="auto"/>
            <w:right w:val="none" w:sz="0" w:space="0" w:color="auto"/>
          </w:divBdr>
        </w:div>
        <w:div w:id="1635409150">
          <w:marLeft w:val="0"/>
          <w:marRight w:val="0"/>
          <w:marTop w:val="0"/>
          <w:marBottom w:val="0"/>
          <w:divBdr>
            <w:top w:val="none" w:sz="0" w:space="0" w:color="auto"/>
            <w:left w:val="none" w:sz="0" w:space="0" w:color="auto"/>
            <w:bottom w:val="none" w:sz="0" w:space="0" w:color="auto"/>
            <w:right w:val="none" w:sz="0" w:space="0" w:color="auto"/>
          </w:divBdr>
        </w:div>
      </w:divsChild>
    </w:div>
    <w:div w:id="473988815">
      <w:bodyDiv w:val="1"/>
      <w:marLeft w:val="0"/>
      <w:marRight w:val="0"/>
      <w:marTop w:val="0"/>
      <w:marBottom w:val="0"/>
      <w:divBdr>
        <w:top w:val="none" w:sz="0" w:space="0" w:color="auto"/>
        <w:left w:val="none" w:sz="0" w:space="0" w:color="auto"/>
        <w:bottom w:val="none" w:sz="0" w:space="0" w:color="auto"/>
        <w:right w:val="none" w:sz="0" w:space="0" w:color="auto"/>
      </w:divBdr>
    </w:div>
    <w:div w:id="545263118">
      <w:bodyDiv w:val="1"/>
      <w:marLeft w:val="0"/>
      <w:marRight w:val="0"/>
      <w:marTop w:val="0"/>
      <w:marBottom w:val="0"/>
      <w:divBdr>
        <w:top w:val="none" w:sz="0" w:space="0" w:color="auto"/>
        <w:left w:val="none" w:sz="0" w:space="0" w:color="auto"/>
        <w:bottom w:val="none" w:sz="0" w:space="0" w:color="auto"/>
        <w:right w:val="none" w:sz="0" w:space="0" w:color="auto"/>
      </w:divBdr>
    </w:div>
    <w:div w:id="574901528">
      <w:bodyDiv w:val="1"/>
      <w:marLeft w:val="0"/>
      <w:marRight w:val="0"/>
      <w:marTop w:val="0"/>
      <w:marBottom w:val="0"/>
      <w:divBdr>
        <w:top w:val="none" w:sz="0" w:space="0" w:color="auto"/>
        <w:left w:val="none" w:sz="0" w:space="0" w:color="auto"/>
        <w:bottom w:val="none" w:sz="0" w:space="0" w:color="auto"/>
        <w:right w:val="none" w:sz="0" w:space="0" w:color="auto"/>
      </w:divBdr>
    </w:div>
    <w:div w:id="605045518">
      <w:bodyDiv w:val="1"/>
      <w:marLeft w:val="0"/>
      <w:marRight w:val="0"/>
      <w:marTop w:val="0"/>
      <w:marBottom w:val="0"/>
      <w:divBdr>
        <w:top w:val="none" w:sz="0" w:space="0" w:color="auto"/>
        <w:left w:val="none" w:sz="0" w:space="0" w:color="auto"/>
        <w:bottom w:val="none" w:sz="0" w:space="0" w:color="auto"/>
        <w:right w:val="none" w:sz="0" w:space="0" w:color="auto"/>
      </w:divBdr>
    </w:div>
    <w:div w:id="843979012">
      <w:bodyDiv w:val="1"/>
      <w:marLeft w:val="0"/>
      <w:marRight w:val="0"/>
      <w:marTop w:val="0"/>
      <w:marBottom w:val="0"/>
      <w:divBdr>
        <w:top w:val="none" w:sz="0" w:space="0" w:color="auto"/>
        <w:left w:val="none" w:sz="0" w:space="0" w:color="auto"/>
        <w:bottom w:val="none" w:sz="0" w:space="0" w:color="auto"/>
        <w:right w:val="none" w:sz="0" w:space="0" w:color="auto"/>
      </w:divBdr>
      <w:divsChild>
        <w:div w:id="257492555">
          <w:marLeft w:val="0"/>
          <w:marRight w:val="0"/>
          <w:marTop w:val="0"/>
          <w:marBottom w:val="0"/>
          <w:divBdr>
            <w:top w:val="none" w:sz="0" w:space="0" w:color="auto"/>
            <w:left w:val="none" w:sz="0" w:space="0" w:color="auto"/>
            <w:bottom w:val="none" w:sz="0" w:space="0" w:color="auto"/>
            <w:right w:val="none" w:sz="0" w:space="0" w:color="auto"/>
          </w:divBdr>
        </w:div>
        <w:div w:id="2120637951">
          <w:marLeft w:val="0"/>
          <w:marRight w:val="0"/>
          <w:marTop w:val="0"/>
          <w:marBottom w:val="0"/>
          <w:divBdr>
            <w:top w:val="none" w:sz="0" w:space="0" w:color="auto"/>
            <w:left w:val="none" w:sz="0" w:space="0" w:color="auto"/>
            <w:bottom w:val="none" w:sz="0" w:space="0" w:color="auto"/>
            <w:right w:val="none" w:sz="0" w:space="0" w:color="auto"/>
          </w:divBdr>
        </w:div>
      </w:divsChild>
    </w:div>
    <w:div w:id="915435783">
      <w:bodyDiv w:val="1"/>
      <w:marLeft w:val="0"/>
      <w:marRight w:val="0"/>
      <w:marTop w:val="0"/>
      <w:marBottom w:val="0"/>
      <w:divBdr>
        <w:top w:val="none" w:sz="0" w:space="0" w:color="auto"/>
        <w:left w:val="none" w:sz="0" w:space="0" w:color="auto"/>
        <w:bottom w:val="none" w:sz="0" w:space="0" w:color="auto"/>
        <w:right w:val="none" w:sz="0" w:space="0" w:color="auto"/>
      </w:divBdr>
    </w:div>
    <w:div w:id="1138110945">
      <w:bodyDiv w:val="1"/>
      <w:marLeft w:val="0"/>
      <w:marRight w:val="0"/>
      <w:marTop w:val="0"/>
      <w:marBottom w:val="0"/>
      <w:divBdr>
        <w:top w:val="none" w:sz="0" w:space="0" w:color="auto"/>
        <w:left w:val="none" w:sz="0" w:space="0" w:color="auto"/>
        <w:bottom w:val="none" w:sz="0" w:space="0" w:color="auto"/>
        <w:right w:val="none" w:sz="0" w:space="0" w:color="auto"/>
      </w:divBdr>
    </w:div>
    <w:div w:id="1507550445">
      <w:bodyDiv w:val="1"/>
      <w:marLeft w:val="0"/>
      <w:marRight w:val="0"/>
      <w:marTop w:val="0"/>
      <w:marBottom w:val="0"/>
      <w:divBdr>
        <w:top w:val="none" w:sz="0" w:space="0" w:color="auto"/>
        <w:left w:val="none" w:sz="0" w:space="0" w:color="auto"/>
        <w:bottom w:val="none" w:sz="0" w:space="0" w:color="auto"/>
        <w:right w:val="none" w:sz="0" w:space="0" w:color="auto"/>
      </w:divBdr>
    </w:div>
    <w:div w:id="1572619045">
      <w:bodyDiv w:val="1"/>
      <w:marLeft w:val="0"/>
      <w:marRight w:val="0"/>
      <w:marTop w:val="0"/>
      <w:marBottom w:val="0"/>
      <w:divBdr>
        <w:top w:val="none" w:sz="0" w:space="0" w:color="auto"/>
        <w:left w:val="none" w:sz="0" w:space="0" w:color="auto"/>
        <w:bottom w:val="none" w:sz="0" w:space="0" w:color="auto"/>
        <w:right w:val="none" w:sz="0" w:space="0" w:color="auto"/>
      </w:divBdr>
    </w:div>
    <w:div w:id="1575120124">
      <w:bodyDiv w:val="1"/>
      <w:marLeft w:val="0"/>
      <w:marRight w:val="0"/>
      <w:marTop w:val="0"/>
      <w:marBottom w:val="0"/>
      <w:divBdr>
        <w:top w:val="none" w:sz="0" w:space="0" w:color="auto"/>
        <w:left w:val="none" w:sz="0" w:space="0" w:color="auto"/>
        <w:bottom w:val="none" w:sz="0" w:space="0" w:color="auto"/>
        <w:right w:val="none" w:sz="0" w:space="0" w:color="auto"/>
      </w:divBdr>
    </w:div>
    <w:div w:id="1695886178">
      <w:bodyDiv w:val="1"/>
      <w:marLeft w:val="0"/>
      <w:marRight w:val="0"/>
      <w:marTop w:val="0"/>
      <w:marBottom w:val="0"/>
      <w:divBdr>
        <w:top w:val="none" w:sz="0" w:space="0" w:color="auto"/>
        <w:left w:val="none" w:sz="0" w:space="0" w:color="auto"/>
        <w:bottom w:val="none" w:sz="0" w:space="0" w:color="auto"/>
        <w:right w:val="none" w:sz="0" w:space="0" w:color="auto"/>
      </w:divBdr>
    </w:div>
    <w:div w:id="1728911632">
      <w:bodyDiv w:val="1"/>
      <w:marLeft w:val="0"/>
      <w:marRight w:val="0"/>
      <w:marTop w:val="0"/>
      <w:marBottom w:val="0"/>
      <w:divBdr>
        <w:top w:val="none" w:sz="0" w:space="0" w:color="auto"/>
        <w:left w:val="none" w:sz="0" w:space="0" w:color="auto"/>
        <w:bottom w:val="none" w:sz="0" w:space="0" w:color="auto"/>
        <w:right w:val="none" w:sz="0" w:space="0" w:color="auto"/>
      </w:divBdr>
    </w:div>
    <w:div w:id="1750997650">
      <w:bodyDiv w:val="1"/>
      <w:marLeft w:val="0"/>
      <w:marRight w:val="0"/>
      <w:marTop w:val="0"/>
      <w:marBottom w:val="0"/>
      <w:divBdr>
        <w:top w:val="none" w:sz="0" w:space="0" w:color="auto"/>
        <w:left w:val="none" w:sz="0" w:space="0" w:color="auto"/>
        <w:bottom w:val="none" w:sz="0" w:space="0" w:color="auto"/>
        <w:right w:val="none" w:sz="0" w:space="0" w:color="auto"/>
      </w:divBdr>
    </w:div>
    <w:div w:id="1801337958">
      <w:bodyDiv w:val="1"/>
      <w:marLeft w:val="0"/>
      <w:marRight w:val="0"/>
      <w:marTop w:val="0"/>
      <w:marBottom w:val="0"/>
      <w:divBdr>
        <w:top w:val="none" w:sz="0" w:space="0" w:color="auto"/>
        <w:left w:val="none" w:sz="0" w:space="0" w:color="auto"/>
        <w:bottom w:val="none" w:sz="0" w:space="0" w:color="auto"/>
        <w:right w:val="none" w:sz="0" w:space="0" w:color="auto"/>
      </w:divBdr>
    </w:div>
    <w:div w:id="1933394282">
      <w:bodyDiv w:val="1"/>
      <w:marLeft w:val="0"/>
      <w:marRight w:val="0"/>
      <w:marTop w:val="0"/>
      <w:marBottom w:val="0"/>
      <w:divBdr>
        <w:top w:val="none" w:sz="0" w:space="0" w:color="auto"/>
        <w:left w:val="none" w:sz="0" w:space="0" w:color="auto"/>
        <w:bottom w:val="none" w:sz="0" w:space="0" w:color="auto"/>
        <w:right w:val="none" w:sz="0" w:space="0" w:color="auto"/>
      </w:divBdr>
    </w:div>
    <w:div w:id="1989750919">
      <w:bodyDiv w:val="1"/>
      <w:marLeft w:val="0"/>
      <w:marRight w:val="0"/>
      <w:marTop w:val="0"/>
      <w:marBottom w:val="0"/>
      <w:divBdr>
        <w:top w:val="none" w:sz="0" w:space="0" w:color="auto"/>
        <w:left w:val="none" w:sz="0" w:space="0" w:color="auto"/>
        <w:bottom w:val="none" w:sz="0" w:space="0" w:color="auto"/>
        <w:right w:val="none" w:sz="0" w:space="0" w:color="auto"/>
      </w:divBdr>
    </w:div>
    <w:div w:id="20057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BFE8-9F55-46DC-8B1B-6B7B0695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Pugsley</dc:creator>
  <cp:keywords/>
  <dc:description/>
  <cp:lastModifiedBy>Catherine Wilson</cp:lastModifiedBy>
  <cp:revision>4</cp:revision>
  <cp:lastPrinted>2024-01-15T11:20:00Z</cp:lastPrinted>
  <dcterms:created xsi:type="dcterms:W3CDTF">2024-11-01T08:36:00Z</dcterms:created>
  <dcterms:modified xsi:type="dcterms:W3CDTF">2024-11-04T15:50:00Z</dcterms:modified>
</cp:coreProperties>
</file>